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7" w:rsidRPr="00B44410" w:rsidRDefault="0024711E" w:rsidP="00B007CA">
      <w:pPr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Романијска бр.15.</w:t>
                            </w:r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Романијска бр.15.</w:t>
                      </w:r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5E306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1C088D" w:rsidRDefault="00F63C4E" w:rsidP="00C700BC">
      <w:pPr>
        <w:pStyle w:val="BodyText2"/>
        <w:rPr>
          <w:szCs w:val="28"/>
          <w:lang w:val="en-US"/>
        </w:rPr>
      </w:pPr>
      <w:r w:rsidRPr="001C088D">
        <w:rPr>
          <w:szCs w:val="28"/>
          <w:lang w:val="sr-Cyrl-BA"/>
        </w:rPr>
        <w:t>Број, 02-</w:t>
      </w:r>
      <w:r w:rsidR="00E65AA7" w:rsidRPr="001C088D">
        <w:rPr>
          <w:szCs w:val="28"/>
          <w:lang w:val="sr-Cyrl-BA"/>
        </w:rPr>
        <w:t>81</w:t>
      </w:r>
      <w:r w:rsidR="00C10A59" w:rsidRPr="001C088D">
        <w:rPr>
          <w:szCs w:val="28"/>
          <w:lang w:val="sr-Latn-BA"/>
        </w:rPr>
        <w:t>-</w:t>
      </w:r>
      <w:r w:rsidR="001633D6">
        <w:rPr>
          <w:szCs w:val="28"/>
          <w:lang w:val="bs-Cyrl-BA"/>
        </w:rPr>
        <w:t>2-</w:t>
      </w:r>
      <w:r w:rsidR="00315BA7">
        <w:rPr>
          <w:szCs w:val="28"/>
          <w:lang w:val="bs-Cyrl-BA"/>
        </w:rPr>
        <w:t>7</w:t>
      </w:r>
      <w:r w:rsidR="00685E9A">
        <w:rPr>
          <w:szCs w:val="28"/>
          <w:lang w:val="bs-Latn-BA"/>
        </w:rPr>
        <w:t>3</w:t>
      </w:r>
      <w:r w:rsidR="005E2B98" w:rsidRPr="001C088D">
        <w:rPr>
          <w:szCs w:val="28"/>
          <w:lang w:val="sr-Cyrl-BA"/>
        </w:rPr>
        <w:t>/</w:t>
      </w:r>
      <w:r w:rsidR="00685E9A">
        <w:rPr>
          <w:szCs w:val="28"/>
          <w:lang w:val="en-US"/>
        </w:rPr>
        <w:t>21</w:t>
      </w:r>
    </w:p>
    <w:p w:rsidR="00341F57" w:rsidRPr="001C088D" w:rsidRDefault="00341F57" w:rsidP="00C700BC">
      <w:pPr>
        <w:pStyle w:val="BodyText2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Датум, </w:t>
      </w:r>
      <w:r w:rsidR="00685E9A">
        <w:rPr>
          <w:szCs w:val="28"/>
          <w:lang w:val="en-US"/>
        </w:rPr>
        <w:t>15</w:t>
      </w:r>
      <w:r w:rsidR="00626D21" w:rsidRPr="001C088D">
        <w:rPr>
          <w:szCs w:val="28"/>
          <w:lang w:val="sr-Cyrl-BA"/>
        </w:rPr>
        <w:t>.</w:t>
      </w:r>
      <w:r w:rsidR="00685E9A">
        <w:rPr>
          <w:szCs w:val="28"/>
          <w:lang w:val="en-US"/>
        </w:rPr>
        <w:t>01</w:t>
      </w:r>
      <w:r w:rsidR="005E2B98" w:rsidRPr="001C088D">
        <w:rPr>
          <w:szCs w:val="28"/>
          <w:lang w:val="sr-Cyrl-BA"/>
        </w:rPr>
        <w:t>.20</w:t>
      </w:r>
      <w:r w:rsidR="00685E9A">
        <w:rPr>
          <w:szCs w:val="28"/>
          <w:lang w:val="en-US"/>
        </w:rPr>
        <w:t>21</w:t>
      </w:r>
      <w:r w:rsidRPr="001C088D">
        <w:rPr>
          <w:szCs w:val="28"/>
          <w:lang w:val="sr-Cyrl-BA"/>
        </w:rPr>
        <w:t>. године</w:t>
      </w:r>
    </w:p>
    <w:p w:rsidR="00574CAB" w:rsidRPr="00574CAB" w:rsidRDefault="00574CAB" w:rsidP="00F63C4E">
      <w:pPr>
        <w:pStyle w:val="BodyText2"/>
        <w:jc w:val="left"/>
        <w:rPr>
          <w:sz w:val="24"/>
          <w:szCs w:val="24"/>
          <w:lang w:val="sr-Cyrl-BA"/>
        </w:rPr>
      </w:pPr>
    </w:p>
    <w:p w:rsidR="001C088D" w:rsidRDefault="001C088D" w:rsidP="001C088D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 w:rsidR="007D3602">
        <w:rPr>
          <w:szCs w:val="28"/>
          <w:lang w:val="sr-Cyrl-BA" w:eastAsia="hr-BA"/>
        </w:rPr>
        <w:t>ике Српске“ број 97/16 и 36/19)</w:t>
      </w:r>
      <w:r w:rsidR="00811C9C">
        <w:rPr>
          <w:szCs w:val="28"/>
          <w:lang w:val="bs-Latn-BA"/>
        </w:rPr>
        <w:t xml:space="preserve"> </w:t>
      </w:r>
      <w:r w:rsidR="00811C9C">
        <w:rPr>
          <w:szCs w:val="28"/>
          <w:lang w:val="bs-Cyrl-BA"/>
        </w:rPr>
        <w:t xml:space="preserve">и Закључка републичког штаба за ванредне ситуације о </w:t>
      </w:r>
      <w:r w:rsidR="00A0142D">
        <w:rPr>
          <w:szCs w:val="28"/>
          <w:lang w:val="bs-Cyrl-BA"/>
        </w:rPr>
        <w:t>обавезном спровођењу мјера за реаговање на појаву болести изазване новим вирусом корона (</w:t>
      </w:r>
      <w:r w:rsidR="00A0142D">
        <w:rPr>
          <w:szCs w:val="28"/>
          <w:lang w:val="bs-Latn-BA"/>
        </w:rPr>
        <w:t xml:space="preserve">COVID-19) </w:t>
      </w:r>
      <w:r w:rsidR="00BC667C">
        <w:rPr>
          <w:szCs w:val="28"/>
          <w:lang w:val="bs-Cyrl-BA"/>
        </w:rPr>
        <w:t xml:space="preserve">у Републици Српској број  </w:t>
      </w:r>
      <w:r w:rsidR="00450A43">
        <w:rPr>
          <w:szCs w:val="28"/>
          <w:lang w:val="bs-Latn-BA"/>
        </w:rPr>
        <w:t>6</w:t>
      </w:r>
      <w:r w:rsidR="00685E9A">
        <w:rPr>
          <w:szCs w:val="28"/>
          <w:lang w:val="bs-Cyrl-BA"/>
        </w:rPr>
        <w:t>6</w:t>
      </w:r>
      <w:r w:rsidR="00BC667C">
        <w:rPr>
          <w:szCs w:val="28"/>
          <w:lang w:val="bs-Cyrl-BA"/>
        </w:rPr>
        <w:t>-</w:t>
      </w:r>
      <w:r w:rsidR="00BF1161">
        <w:rPr>
          <w:szCs w:val="28"/>
          <w:lang w:val="en-US"/>
        </w:rPr>
        <w:t>1</w:t>
      </w:r>
      <w:r w:rsidR="00685E9A">
        <w:rPr>
          <w:szCs w:val="28"/>
          <w:lang w:val="bs-Cyrl-BA"/>
        </w:rPr>
        <w:t>/2</w:t>
      </w:r>
      <w:r w:rsidR="00685E9A">
        <w:rPr>
          <w:szCs w:val="28"/>
          <w:lang w:val="en-US"/>
        </w:rPr>
        <w:t>1</w:t>
      </w:r>
      <w:r w:rsidR="00BC667C">
        <w:rPr>
          <w:szCs w:val="28"/>
          <w:lang w:val="bs-Cyrl-BA"/>
        </w:rPr>
        <w:t xml:space="preserve"> од </w:t>
      </w:r>
      <w:r w:rsidR="00685E9A">
        <w:rPr>
          <w:szCs w:val="28"/>
          <w:lang w:val="en-US"/>
        </w:rPr>
        <w:t>13</w:t>
      </w:r>
      <w:r w:rsidR="00A514D3">
        <w:rPr>
          <w:szCs w:val="28"/>
          <w:lang w:val="bs-Cyrl-BA"/>
        </w:rPr>
        <w:t>.</w:t>
      </w:r>
      <w:r w:rsidR="00685E9A">
        <w:rPr>
          <w:szCs w:val="28"/>
          <w:lang w:val="bs-Latn-BA"/>
        </w:rPr>
        <w:t>01</w:t>
      </w:r>
      <w:r w:rsidR="00685E9A">
        <w:rPr>
          <w:szCs w:val="28"/>
          <w:lang w:val="bs-Cyrl-BA"/>
        </w:rPr>
        <w:t>.202</w:t>
      </w:r>
      <w:r w:rsidR="00685E9A">
        <w:rPr>
          <w:szCs w:val="28"/>
          <w:lang w:val="en-US"/>
        </w:rPr>
        <w:t>1</w:t>
      </w:r>
      <w:r w:rsidR="00811C9C">
        <w:rPr>
          <w:szCs w:val="28"/>
          <w:lang w:val="bs-Cyrl-BA"/>
        </w:rPr>
        <w:t xml:space="preserve">. године, 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1C088D" w:rsidRPr="001C088D" w:rsidRDefault="001C088D" w:rsidP="001C088D">
      <w:pPr>
        <w:pStyle w:val="BodyText2"/>
        <w:rPr>
          <w:szCs w:val="28"/>
          <w:lang w:val="bs-Cyrl-BA"/>
        </w:rPr>
      </w:pPr>
    </w:p>
    <w:p w:rsidR="001C088D" w:rsidRPr="001C088D" w:rsidRDefault="001C088D" w:rsidP="001C088D">
      <w:pPr>
        <w:rPr>
          <w:rFonts w:ascii="Times New Roman" w:hAnsi="Times New Roman"/>
          <w:b/>
          <w:szCs w:val="24"/>
          <w:lang w:val="ru-RU" w:eastAsia="hr-BA"/>
        </w:rPr>
      </w:pPr>
    </w:p>
    <w:p w:rsidR="001C088D" w:rsidRPr="001C088D" w:rsidRDefault="001C088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ru-RU" w:eastAsia="hr-BA"/>
        </w:rPr>
      </w:pPr>
      <w:r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1C088D" w:rsidRPr="00BF423F" w:rsidRDefault="00A0142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>о спровођењу мјера за реаговање на појаву болести изазване новим вирусом корона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="00BF423F"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 w:rsidR="00BF423F"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A4CBB" w:rsidRPr="00F57FB3" w:rsidRDefault="00A0142D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У циљу </w:t>
      </w:r>
      <w:r w:rsidR="00F57FB3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спречавања ширења </w:t>
      </w: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 вируса </w:t>
      </w:r>
      <w:r w:rsidR="00F57FB3"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корона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SARS-CoV-2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и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COVID-19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>болести на територији општине Пале</w:t>
      </w:r>
      <w:r w:rsidR="00BC667C" w:rsidRPr="00F57FB3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BC667C" w:rsidRPr="00F57FB3">
        <w:rPr>
          <w:rFonts w:ascii="Times New Roman" w:hAnsi="Times New Roman"/>
          <w:sz w:val="28"/>
          <w:szCs w:val="28"/>
          <w:lang w:val="bs-Cyrl-BA" w:eastAsia="hr-BA"/>
        </w:rPr>
        <w:t>и заштит</w:t>
      </w:r>
      <w:r w:rsidR="00BF1161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е и спасавања становништва до </w:t>
      </w:r>
      <w:r w:rsidR="00685E9A">
        <w:rPr>
          <w:rFonts w:ascii="Times New Roman" w:hAnsi="Times New Roman"/>
          <w:sz w:val="28"/>
          <w:szCs w:val="28"/>
          <w:lang w:eastAsia="hr-BA"/>
        </w:rPr>
        <w:t>01</w:t>
      </w:r>
      <w:r w:rsidR="00E97B0C" w:rsidRPr="00F57FB3">
        <w:rPr>
          <w:rFonts w:ascii="Times New Roman" w:hAnsi="Times New Roman"/>
          <w:sz w:val="28"/>
          <w:szCs w:val="28"/>
          <w:lang w:val="bs-Cyrl-BA" w:eastAsia="hr-BA"/>
        </w:rPr>
        <w:t>.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>0</w:t>
      </w:r>
      <w:r w:rsidR="00685E9A">
        <w:rPr>
          <w:rFonts w:ascii="Times New Roman" w:hAnsi="Times New Roman"/>
          <w:sz w:val="28"/>
          <w:szCs w:val="28"/>
          <w:lang w:eastAsia="hr-BA"/>
        </w:rPr>
        <w:t>2</w:t>
      </w:r>
      <w:r w:rsidR="00315BA7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. године забрањују се:</w:t>
      </w:r>
    </w:p>
    <w:p w:rsidR="00F57FB3" w:rsidRPr="00F57FB3" w:rsidRDefault="004E5922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с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ва јавна окупљања у групама већим од 50 лица,</w:t>
      </w:r>
    </w:p>
    <w:p w:rsidR="00F57FB3" w:rsidRPr="00F57FB3" w:rsidRDefault="004E5922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м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узика уживо у угоститељским објектима за смјештај, исхрану и пиће,</w:t>
      </w:r>
    </w:p>
    <w:p w:rsidR="00F57FB3" w:rsidRPr="00F57FB3" w:rsidRDefault="004E5922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с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ва приватна окупљања у групама већим од 10 лица (свадбе, крштења, рођендани, прославе и други породични скупови сличне природе).</w:t>
      </w:r>
    </w:p>
    <w:p w:rsidR="00F57FB3" w:rsidRPr="00F57FB3" w:rsidRDefault="00F57FB3" w:rsidP="00F57FB3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4E5922" w:rsidRPr="004E5922" w:rsidRDefault="004E5922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Обавезују се грађани да:</w:t>
      </w:r>
    </w:p>
    <w:p w:rsidR="004E5922" w:rsidRPr="004E5922" w:rsidRDefault="004E5922" w:rsidP="004E592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на отвореном и у затвореном простору носе заштитну маску (прекривена уста, нос и брада) и придржавају се заштитне мјере физичког растојања од два метра,</w:t>
      </w:r>
    </w:p>
    <w:p w:rsidR="004E5922" w:rsidRPr="004E5922" w:rsidRDefault="004E5922" w:rsidP="004E592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lastRenderedPageBreak/>
        <w:t>у затвореним просторијама да се, поред ношења заштитне маске и одржавања физичког растојања од два метра, придржавају упутстава Института за јавно здравство Републике Српске за боравак у затвореном простору, у зависности од дјелатности која се обавља.</w:t>
      </w:r>
    </w:p>
    <w:p w:rsidR="004E5922" w:rsidRPr="004E5922" w:rsidRDefault="004E5922" w:rsidP="004E5922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4E5922" w:rsidRPr="004E5922" w:rsidRDefault="004E5922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Изузетно од тачке 1. подтачка 2) обавезе ношења заштитне маске су изузета:</w:t>
      </w:r>
    </w:p>
    <w:p w:rsidR="004E5922" w:rsidRPr="004E5922" w:rsidRDefault="004E5922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дјеца млађа од 7 година живота,</w:t>
      </w:r>
    </w:p>
    <w:p w:rsidR="004E5922" w:rsidRPr="004E5922" w:rsidRDefault="00450A43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лица са са инвалидитетом и дјеца са сметњама у развоју</w:t>
      </w:r>
      <w:r w:rsidR="004E5922">
        <w:rPr>
          <w:rFonts w:ascii="Times New Roman" w:hAnsi="Times New Roman"/>
          <w:sz w:val="28"/>
          <w:szCs w:val="28"/>
          <w:lang w:val="bs-Cyrl-BA" w:eastAsia="hr-BA"/>
        </w:rPr>
        <w:t>,</w:t>
      </w:r>
    </w:p>
    <w:p w:rsidR="004E5922" w:rsidRPr="004E5922" w:rsidRDefault="004E5922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лица која обављају физичку спортску и рекреативну активност у оквиру спортских објеката.</w:t>
      </w:r>
    </w:p>
    <w:p w:rsidR="004E5922" w:rsidRPr="004E5922" w:rsidRDefault="004E5922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Обавезују се правна лица, предузетници и физичка лица који у директном контакту пружају услуге грађанима да: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услуге пружају заштићени маском,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обавезно спроводе мјере дезинфекције,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обезбиједе маску грађанима који користе њихове услуге, а немају их,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lastRenderedPageBreak/>
        <w:t>придржавају се упутства Института за јавно здравство Републике Српске за организовање рада у зависности од дјелатности коју обављају.</w:t>
      </w:r>
    </w:p>
    <w:p w:rsidR="004E5922" w:rsidRPr="006454B9" w:rsidRDefault="004E5922" w:rsidP="006454B9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9A4CBB" w:rsidRPr="00A514D3" w:rsidRDefault="00BF1161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До</w:t>
      </w:r>
      <w:r w:rsidR="007B5D46">
        <w:rPr>
          <w:rFonts w:ascii="Times New Roman" w:hAnsi="Times New Roman"/>
          <w:sz w:val="28"/>
          <w:szCs w:val="28"/>
          <w:lang w:val="bs-Latn-BA" w:eastAsia="hr-BA"/>
        </w:rPr>
        <w:t xml:space="preserve"> </w:t>
      </w:r>
      <w:r w:rsidR="00685E9A">
        <w:rPr>
          <w:rFonts w:ascii="Times New Roman" w:hAnsi="Times New Roman"/>
          <w:sz w:val="28"/>
          <w:szCs w:val="28"/>
          <w:lang w:eastAsia="hr-BA"/>
        </w:rPr>
        <w:t>01</w:t>
      </w:r>
      <w:r w:rsidR="00685E9A">
        <w:rPr>
          <w:rFonts w:ascii="Times New Roman" w:hAnsi="Times New Roman"/>
          <w:sz w:val="28"/>
          <w:szCs w:val="28"/>
          <w:lang w:val="sr-Cyrl-BA" w:eastAsia="hr-BA"/>
        </w:rPr>
        <w:t>.0</w:t>
      </w:r>
      <w:r w:rsidR="00685E9A">
        <w:rPr>
          <w:rFonts w:ascii="Times New Roman" w:hAnsi="Times New Roman"/>
          <w:sz w:val="28"/>
          <w:szCs w:val="28"/>
          <w:lang w:eastAsia="hr-BA"/>
        </w:rPr>
        <w:t>2</w:t>
      </w:r>
      <w:r w:rsidR="00315BA7">
        <w:rPr>
          <w:rFonts w:ascii="Times New Roman" w:hAnsi="Times New Roman"/>
          <w:sz w:val="28"/>
          <w:szCs w:val="28"/>
          <w:lang w:val="sr-Cyrl-BA" w:eastAsia="hr-BA"/>
        </w:rPr>
        <w:t>.2021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. године 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>ограничава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 се рад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но вријеме </w:t>
      </w:r>
      <w:r w:rsidR="00A514D3">
        <w:rPr>
          <w:rFonts w:ascii="Times New Roman" w:hAnsi="Times New Roman"/>
          <w:sz w:val="28"/>
          <w:szCs w:val="28"/>
          <w:lang w:val="sr-Cyrl-BA" w:eastAsia="hr-BA"/>
        </w:rPr>
        <w:t xml:space="preserve">у периоду </w:t>
      </w:r>
      <w:r w:rsidR="002E1835">
        <w:rPr>
          <w:rFonts w:ascii="Times New Roman" w:hAnsi="Times New Roman"/>
          <w:sz w:val="28"/>
          <w:szCs w:val="28"/>
          <w:lang w:val="sr-Cyrl-BA" w:eastAsia="hr-BA"/>
        </w:rPr>
        <w:t>од 06:00 до 2</w:t>
      </w:r>
      <w:r w:rsidR="00A514D3">
        <w:rPr>
          <w:rFonts w:ascii="Times New Roman" w:hAnsi="Times New Roman"/>
          <w:sz w:val="28"/>
          <w:szCs w:val="28"/>
          <w:lang w:val="bs-Latn-BA" w:eastAsia="hr-BA"/>
        </w:rPr>
        <w:t>2</w:t>
      </w:r>
      <w:r w:rsidR="00A514D3">
        <w:rPr>
          <w:rFonts w:ascii="Times New Roman" w:hAnsi="Times New Roman"/>
          <w:sz w:val="28"/>
          <w:szCs w:val="28"/>
          <w:lang w:val="sr-Cyrl-BA" w:eastAsia="hr-BA"/>
        </w:rPr>
        <w:t>:00 час</w:t>
      </w:r>
      <w:r w:rsidR="00A514D3">
        <w:rPr>
          <w:rFonts w:ascii="Times New Roman" w:hAnsi="Times New Roman"/>
          <w:sz w:val="28"/>
          <w:szCs w:val="28"/>
          <w:lang w:val="bs-Latn-BA" w:eastAsia="hr-BA"/>
        </w:rPr>
        <w:t>a:</w:t>
      </w:r>
    </w:p>
    <w:p w:rsidR="00A514D3" w:rsidRPr="007F779F" w:rsidRDefault="007F779F" w:rsidP="00A514D3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с</w:t>
      </w:r>
      <w:r w:rsidR="00A514D3">
        <w:rPr>
          <w:rFonts w:ascii="Times New Roman" w:hAnsi="Times New Roman"/>
          <w:sz w:val="28"/>
          <w:szCs w:val="28"/>
          <w:lang w:val="bs-Cyrl-BA" w:eastAsia="hr-BA"/>
        </w:rPr>
        <w:t>вим врстама угоститељских објеката за исхрану и пиће без обзира да ли послују самостално или у оквиру других објеката у којима се обавља привредна дјелатност (бензинске пумпне станице, објекти за смјештај и др.)</w:t>
      </w:r>
      <w:r>
        <w:rPr>
          <w:rFonts w:ascii="Times New Roman" w:hAnsi="Times New Roman"/>
          <w:sz w:val="28"/>
          <w:szCs w:val="28"/>
          <w:lang w:val="bs-Cyrl-BA" w:eastAsia="hr-BA"/>
        </w:rPr>
        <w:t>,</w:t>
      </w:r>
    </w:p>
    <w:p w:rsidR="007F779F" w:rsidRPr="007F779F" w:rsidRDefault="007F779F" w:rsidP="00A514D3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приређивачима игара на срећу (кладионице, аутомат клубови, казина, томболе и др.).</w:t>
      </w:r>
    </w:p>
    <w:p w:rsidR="007F779F" w:rsidRPr="007F779F" w:rsidRDefault="007F779F" w:rsidP="007F779F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eastAsia="hr-BA"/>
        </w:rPr>
      </w:pPr>
    </w:p>
    <w:p w:rsidR="007F779F" w:rsidRDefault="00685E9A" w:rsidP="007F779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До </w:t>
      </w:r>
      <w:r>
        <w:rPr>
          <w:rFonts w:ascii="Times New Roman" w:hAnsi="Times New Roman"/>
          <w:sz w:val="28"/>
          <w:szCs w:val="28"/>
          <w:lang w:eastAsia="hr-BA"/>
        </w:rPr>
        <w:t>01</w:t>
      </w:r>
      <w:r w:rsidR="007F779F">
        <w:rPr>
          <w:rFonts w:ascii="Times New Roman" w:hAnsi="Times New Roman"/>
          <w:sz w:val="28"/>
          <w:szCs w:val="28"/>
          <w:lang w:val="bs-Cyrl-BA" w:eastAsia="hr-BA"/>
        </w:rPr>
        <w:t>.</w:t>
      </w:r>
      <w:r>
        <w:rPr>
          <w:rFonts w:ascii="Times New Roman" w:hAnsi="Times New Roman"/>
          <w:sz w:val="28"/>
          <w:szCs w:val="28"/>
          <w:lang w:val="bs-Cyrl-BA" w:eastAsia="hr-BA"/>
        </w:rPr>
        <w:t>0</w:t>
      </w:r>
      <w:r>
        <w:rPr>
          <w:rFonts w:ascii="Times New Roman" w:hAnsi="Times New Roman"/>
          <w:sz w:val="28"/>
          <w:szCs w:val="28"/>
          <w:lang w:eastAsia="hr-BA"/>
        </w:rPr>
        <w:t>2</w:t>
      </w:r>
      <w:r w:rsidR="00315BA7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690806">
        <w:rPr>
          <w:rFonts w:ascii="Times New Roman" w:hAnsi="Times New Roman"/>
          <w:sz w:val="28"/>
          <w:szCs w:val="28"/>
          <w:lang w:val="bs-Cyrl-BA" w:eastAsia="hr-BA"/>
        </w:rPr>
        <w:t>. године, у периоду од 22:00 до 06</w:t>
      </w:r>
      <w:r w:rsidR="007F779F">
        <w:rPr>
          <w:rFonts w:ascii="Times New Roman" w:hAnsi="Times New Roman"/>
          <w:sz w:val="28"/>
          <w:szCs w:val="28"/>
          <w:lang w:val="bs-Cyrl-BA" w:eastAsia="hr-BA"/>
        </w:rPr>
        <w:t>:00 часова, драгстори могу радити искључиво путем шалтерске продаје.</w:t>
      </w:r>
    </w:p>
    <w:p w:rsidR="00CB0217" w:rsidRDefault="00CB0217" w:rsidP="00CB0217">
      <w:pPr>
        <w:pStyle w:val="ListParagraph"/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CB0217" w:rsidRPr="00CB0217" w:rsidRDefault="00685E9A" w:rsidP="00CB021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До </w:t>
      </w:r>
      <w:r>
        <w:rPr>
          <w:rFonts w:ascii="Times New Roman" w:hAnsi="Times New Roman"/>
          <w:sz w:val="28"/>
          <w:szCs w:val="28"/>
          <w:lang w:eastAsia="hr-BA"/>
        </w:rPr>
        <w:t>01</w:t>
      </w:r>
      <w:r>
        <w:rPr>
          <w:rFonts w:ascii="Times New Roman" w:hAnsi="Times New Roman"/>
          <w:sz w:val="28"/>
          <w:szCs w:val="28"/>
          <w:lang w:val="bs-Cyrl-BA" w:eastAsia="hr-BA"/>
        </w:rPr>
        <w:t>.02</w:t>
      </w:r>
      <w:r w:rsidR="00CB0217">
        <w:rPr>
          <w:rFonts w:ascii="Times New Roman" w:hAnsi="Times New Roman"/>
          <w:sz w:val="28"/>
          <w:szCs w:val="28"/>
          <w:lang w:val="bs-Cyrl-BA" w:eastAsia="hr-BA"/>
        </w:rPr>
        <w:t>.2021. године, у периоду од 22:00 до 06:00 часова, забрањује се продаја алкохолних пића свим привредним субјектима.</w:t>
      </w:r>
    </w:p>
    <w:p w:rsidR="00BC667C" w:rsidRPr="007F779F" w:rsidRDefault="00BC667C" w:rsidP="007F779F">
      <w:pPr>
        <w:rPr>
          <w:rFonts w:ascii="Times New Roman" w:hAnsi="Times New Roman"/>
          <w:sz w:val="28"/>
          <w:szCs w:val="28"/>
          <w:lang w:val="bs-Cyrl-BA" w:eastAsia="hr-BA"/>
        </w:rPr>
      </w:pPr>
    </w:p>
    <w:p w:rsidR="007B5D46" w:rsidRPr="007B5D46" w:rsidRDefault="00701369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lastRenderedPageBreak/>
        <w:t>До</w:t>
      </w:r>
      <w:r w:rsidR="00CB0217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685E9A">
        <w:rPr>
          <w:rFonts w:ascii="Times New Roman" w:hAnsi="Times New Roman"/>
          <w:sz w:val="28"/>
          <w:szCs w:val="28"/>
          <w:lang w:eastAsia="hr-BA"/>
        </w:rPr>
        <w:t>01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>.0</w:t>
      </w:r>
      <w:r w:rsidR="00685E9A">
        <w:rPr>
          <w:rFonts w:ascii="Times New Roman" w:hAnsi="Times New Roman"/>
          <w:sz w:val="28"/>
          <w:szCs w:val="28"/>
          <w:lang w:eastAsia="hr-BA"/>
        </w:rPr>
        <w:t>2</w:t>
      </w:r>
      <w:r w:rsidR="00315BA7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934B39">
        <w:rPr>
          <w:rFonts w:ascii="Times New Roman" w:hAnsi="Times New Roman"/>
          <w:sz w:val="28"/>
          <w:szCs w:val="28"/>
          <w:lang w:val="bs-Cyrl-BA" w:eastAsia="hr-BA"/>
        </w:rPr>
        <w:t xml:space="preserve">. године 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>дозвољавају</w:t>
      </w:r>
      <w:r w:rsidR="00934B39">
        <w:rPr>
          <w:rFonts w:ascii="Times New Roman" w:hAnsi="Times New Roman"/>
          <w:sz w:val="28"/>
          <w:szCs w:val="28"/>
          <w:lang w:val="bs-Cyrl-BA" w:eastAsia="hr-BA"/>
        </w:rPr>
        <w:t xml:space="preserve"> се такмичарске активности спо</w:t>
      </w:r>
      <w:r w:rsidR="00BF1161">
        <w:rPr>
          <w:rFonts w:ascii="Times New Roman" w:hAnsi="Times New Roman"/>
          <w:sz w:val="28"/>
          <w:szCs w:val="28"/>
          <w:lang w:val="bs-Cyrl-BA" w:eastAsia="hr-BA"/>
        </w:rPr>
        <w:t>ртских организација и спортиста</w:t>
      </w:r>
      <w:r w:rsidR="00BF1161">
        <w:rPr>
          <w:rFonts w:ascii="Times New Roman" w:hAnsi="Times New Roman"/>
          <w:sz w:val="28"/>
          <w:szCs w:val="28"/>
          <w:lang w:val="bs-Latn-BA" w:eastAsia="hr-BA"/>
        </w:rPr>
        <w:t xml:space="preserve"> 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 xml:space="preserve">искључиво без присуства публике, уз поштовање свих епидемиолошких мјера које је прописао ЈЗУ Институт за јавно здравство </w:t>
      </w:r>
      <w:r w:rsidR="00CB0217">
        <w:rPr>
          <w:rFonts w:ascii="Times New Roman" w:hAnsi="Times New Roman"/>
          <w:sz w:val="28"/>
          <w:szCs w:val="28"/>
          <w:lang w:val="bs-Cyrl-BA" w:eastAsia="hr-BA"/>
        </w:rPr>
        <w:t xml:space="preserve">     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>Републике Српске.</w:t>
      </w:r>
    </w:p>
    <w:p w:rsidR="009A4CBB" w:rsidRPr="007B5D46" w:rsidRDefault="009A4CBB" w:rsidP="009A4CBB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934B39" w:rsidRPr="006454B9" w:rsidRDefault="00BC667C" w:rsidP="006454B9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934B39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дужни су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да услове за обављање дјелатности прилагоде мјерама </w:t>
      </w:r>
      <w:r w:rsidR="006454B9">
        <w:rPr>
          <w:rFonts w:ascii="Times New Roman" w:eastAsia="Calibri" w:hAnsi="Times New Roman"/>
          <w:bCs/>
          <w:sz w:val="28"/>
          <w:szCs w:val="28"/>
          <w:lang w:val="bs-Cyrl-BA"/>
        </w:rPr>
        <w:t>прописаним од стране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ЈЗУ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"Институт за јавно здравство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>"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 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>за спречавање појаве и ширења COVID-19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BA"/>
        </w:rPr>
        <w:t xml:space="preserve"> болести 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на радном мјесту.</w:t>
      </w:r>
    </w:p>
    <w:p w:rsidR="00E97B0C" w:rsidRDefault="00E97B0C" w:rsidP="00E97B0C">
      <w:pPr>
        <w:pStyle w:val="ListParagraph"/>
        <w:rPr>
          <w:rFonts w:ascii="Times New Roman" w:eastAsia="Calibri" w:hAnsi="Times New Roman"/>
          <w:bCs/>
          <w:sz w:val="28"/>
          <w:szCs w:val="28"/>
        </w:rPr>
      </w:pPr>
    </w:p>
    <w:p w:rsidR="00E97B0C" w:rsidRPr="00C25365" w:rsidRDefault="00E97B0C" w:rsidP="00C25365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>Субјекти који пружају услуге из области угоститељства, умјетности и забаве (биоскопи, позоришта, музеји и сл.) дужни су:</w:t>
      </w:r>
    </w:p>
    <w:p w:rsidR="00E97B0C" w:rsidRPr="00E97B0C" w:rsidRDefault="009D53A0" w:rsidP="00C25365">
      <w:pPr>
        <w:pStyle w:val="ListParagraph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1) </w:t>
      </w:r>
      <w:r w:rsidR="00C25365">
        <w:rPr>
          <w:rFonts w:ascii="Times New Roman" w:eastAsia="Calibri" w:hAnsi="Times New Roman"/>
          <w:bCs/>
          <w:sz w:val="28"/>
          <w:szCs w:val="28"/>
          <w:lang w:val="bs-Cyrl-BA"/>
        </w:rPr>
        <w:t>о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рганизовати свој рад уз примјену прописаних епидемиолошких мјера од стране    </w:t>
      </w:r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ЈЗУ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"Институт за јавно здравство</w:t>
      </w:r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са посебном пажњом на ограничење броја лица у објекту у зависности од површине простора и уз обавезно поштовање прописане физичке дистанце и</w:t>
      </w:r>
    </w:p>
    <w:p w:rsidR="00E97B0C" w:rsidRPr="00E97B0C" w:rsidRDefault="009D53A0" w:rsidP="00C25365">
      <w:pPr>
        <w:pStyle w:val="ListParagraph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 xml:space="preserve">2) </w:t>
      </w:r>
      <w:r w:rsidR="00C25365">
        <w:rPr>
          <w:rFonts w:ascii="Times New Roman" w:eastAsia="Calibri" w:hAnsi="Times New Roman"/>
          <w:bCs/>
          <w:sz w:val="28"/>
          <w:szCs w:val="28"/>
          <w:lang w:val="sr-Cyrl-RS"/>
        </w:rPr>
        <w:t>н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>а улазу у објекат поставити обавјештење о укупном броју лица која могу боравити у објекту у односу на његову површину.</w:t>
      </w:r>
    </w:p>
    <w:p w:rsidR="009A4CBB" w:rsidRDefault="009A4CBB" w:rsidP="009A4CBB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34B39" w:rsidRPr="00BC667C" w:rsidRDefault="006454B9" w:rsidP="00BC667C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BC667C"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BC667C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9D53A0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 могу самостално обављати дезинфекцију пословних простора у складу са 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>Упутств</w:t>
      </w:r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ом ЈЗУ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"Институт за јавно здравство</w:t>
      </w:r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BF1161">
        <w:rPr>
          <w:rFonts w:ascii="Times New Roman" w:eastAsia="Calibri" w:hAnsi="Times New Roman"/>
          <w:bCs/>
          <w:sz w:val="28"/>
          <w:szCs w:val="28"/>
          <w:lang w:val="sr-Cyrl-RS"/>
        </w:rPr>
        <w:t>.</w:t>
      </w:r>
    </w:p>
    <w:p w:rsidR="009A4CBB" w:rsidRPr="001B7F9E" w:rsidRDefault="009A4CBB" w:rsidP="001B7F9E">
      <w:pPr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</w:p>
    <w:p w:rsidR="009A4CBB" w:rsidRPr="00155F8C" w:rsidRDefault="006454B9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9A4CBB" w:rsidRPr="00155F8C">
        <w:rPr>
          <w:rFonts w:ascii="Times New Roman" w:eastAsia="Calibri" w:hAnsi="Times New Roman"/>
          <w:sz w:val="28"/>
          <w:szCs w:val="28"/>
          <w:lang w:val="sr-Cyrl-BA"/>
        </w:rPr>
        <w:t>Органи јединице локалне самоуправе и остали субјекти који врше јавна овлаштења дужни су организовати свој рад како слиједи:</w:t>
      </w:r>
    </w:p>
    <w:p w:rsidR="009A4CBB" w:rsidRPr="00155F8C" w:rsidRDefault="009A4CBB" w:rsidP="009A4CB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на улазу у све службене просторије органа из ове тачке које пружају услуге грађанима ограничити број особа које истовремено могу да уђу и бораве у просторијама органа, </w:t>
      </w:r>
    </w:p>
    <w:p w:rsidR="009A4CBB" w:rsidRPr="001A51CD" w:rsidRDefault="009A4CBB" w:rsidP="009A4CBB">
      <w:pPr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одржавати растојање између грађана у за</w:t>
      </w:r>
      <w:r>
        <w:rPr>
          <w:rFonts w:ascii="Times New Roman" w:eastAsia="Calibri" w:hAnsi="Times New Roman"/>
          <w:sz w:val="28"/>
          <w:szCs w:val="28"/>
          <w:lang w:val="sr-Cyrl-BA"/>
        </w:rPr>
        <w:t>твореним просторима од најмање 2 метра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, уз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благовремено 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>предузимање мјера д</w:t>
      </w:r>
      <w:r w:rsidR="0047304C">
        <w:rPr>
          <w:rFonts w:ascii="Times New Roman" w:eastAsia="Calibri" w:hAnsi="Times New Roman"/>
          <w:sz w:val="28"/>
          <w:szCs w:val="28"/>
          <w:lang w:val="sr-Cyrl-BA"/>
        </w:rPr>
        <w:t>езинфекције и појачане хигијене</w:t>
      </w:r>
      <w:r w:rsidR="0047304C">
        <w:rPr>
          <w:rFonts w:ascii="Times New Roman" w:eastAsia="Calibri" w:hAnsi="Times New Roman"/>
          <w:sz w:val="28"/>
          <w:szCs w:val="28"/>
        </w:rPr>
        <w:t>,</w:t>
      </w:r>
    </w:p>
    <w:p w:rsidR="009A4CBB" w:rsidRDefault="009A4CBB" w:rsidP="009A4CBB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омогућити рад шалтер сале и матичне службе у јединицама локалне самоуправе, уз контролу броја  корисника услуга шалтер сала и матичних служби 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lastRenderedPageBreak/>
        <w:t>зависно од простора, одржавање физичке дистанце од два метра и уз обезбјеђење физичке провидне баријере на радном мјесту која пружа довољну заштити запосленом и кориснику.</w:t>
      </w:r>
    </w:p>
    <w:p w:rsidR="006454B9" w:rsidRDefault="006454B9" w:rsidP="006454B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Органи јединице локалне самоуправе, као и сва јавна предезећа и установе чији је оснивач општина требају рад организовати од куће за раднике и послове за које је то могуће.</w:t>
      </w:r>
    </w:p>
    <w:p w:rsidR="006454B9" w:rsidRPr="006454B9" w:rsidRDefault="006454B9" w:rsidP="006454B9">
      <w:pPr>
        <w:pStyle w:val="ListParagraph"/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</w:p>
    <w:p w:rsidR="009A4CBB" w:rsidRDefault="008B3ADF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>
        <w:rPr>
          <w:rFonts w:ascii="Times New Roman" w:eastAsia="Calibri" w:hAnsi="Times New Roman"/>
          <w:sz w:val="28"/>
          <w:szCs w:val="28"/>
          <w:lang w:val="sr-Cyrl-RS"/>
        </w:rPr>
        <w:t xml:space="preserve"> </w:t>
      </w:r>
      <w:r w:rsidR="009A4CBB" w:rsidRPr="009A4CBB">
        <w:rPr>
          <w:rFonts w:ascii="Times New Roman" w:eastAsia="Calibri" w:hAnsi="Times New Roman"/>
          <w:sz w:val="28"/>
          <w:szCs w:val="28"/>
          <w:lang w:val="sr-Cyrl-RS"/>
        </w:rPr>
        <w:t>Инспекцијски надзор над спровођењем овог закључка спроводи Републичка управа за инспекцијске послове путем надлежних инспектора и инспектора у саставу јединица локалне самоуправе и Комунална полиција општине Пале.</w:t>
      </w:r>
    </w:p>
    <w:p w:rsidR="00C43587" w:rsidRPr="009A4CBB" w:rsidRDefault="00C43587" w:rsidP="00C43587">
      <w:pPr>
        <w:pStyle w:val="ListParagraph"/>
        <w:jc w:val="both"/>
        <w:rPr>
          <w:rFonts w:ascii="Times New Roman" w:eastAsia="Calibri" w:hAnsi="Times New Roman"/>
          <w:sz w:val="28"/>
          <w:szCs w:val="28"/>
          <w:lang w:val="sr-Cyrl-RS"/>
        </w:rPr>
      </w:pPr>
    </w:p>
    <w:p w:rsidR="00A91235" w:rsidRDefault="00A91235" w:rsidP="001E67B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 Непоштовање мјера из тачке 1. </w:t>
      </w:r>
      <w:r w:rsidR="008B3ADF">
        <w:rPr>
          <w:rFonts w:ascii="Times New Roman" w:hAnsi="Times New Roman"/>
          <w:sz w:val="28"/>
          <w:szCs w:val="28"/>
          <w:lang w:val="bs-Cyrl-BA" w:eastAsia="hr-BA"/>
        </w:rPr>
        <w:t>и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2. </w:t>
      </w:r>
      <w:r w:rsidR="00CD1EC1">
        <w:rPr>
          <w:rFonts w:ascii="Times New Roman" w:hAnsi="Times New Roman"/>
          <w:sz w:val="28"/>
          <w:szCs w:val="28"/>
          <w:lang w:val="bs-Cyrl-BA" w:eastAsia="hr-BA"/>
        </w:rPr>
        <w:t>о</w:t>
      </w:r>
      <w:r>
        <w:rPr>
          <w:rFonts w:ascii="Times New Roman" w:hAnsi="Times New Roman"/>
          <w:sz w:val="28"/>
          <w:szCs w:val="28"/>
          <w:lang w:val="bs-Cyrl-BA" w:eastAsia="hr-BA"/>
        </w:rPr>
        <w:t>ве Наредбе санкционисаће се у складу са Законом о јавном реду и миру („</w:t>
      </w:r>
      <w:r w:rsidR="00CD1EC1">
        <w:rPr>
          <w:rFonts w:ascii="Times New Roman" w:hAnsi="Times New Roman"/>
          <w:sz w:val="28"/>
          <w:szCs w:val="28"/>
          <w:lang w:val="bs-Cyrl-BA" w:eastAsia="hr-BA"/>
        </w:rPr>
        <w:t>Служб</w:t>
      </w:r>
      <w:r>
        <w:rPr>
          <w:rFonts w:ascii="Times New Roman" w:hAnsi="Times New Roman"/>
          <w:sz w:val="28"/>
          <w:szCs w:val="28"/>
          <w:lang w:val="bs-Cyrl-BA" w:eastAsia="hr-BA"/>
        </w:rPr>
        <w:t>ени гласник Републике Српске“ број 11/15</w:t>
      </w:r>
      <w:r w:rsidR="00CD63FD">
        <w:rPr>
          <w:rFonts w:ascii="Times New Roman" w:hAnsi="Times New Roman"/>
          <w:sz w:val="28"/>
          <w:szCs w:val="28"/>
          <w:lang w:val="bs-Cyrl-BA" w:eastAsia="hr-BA"/>
        </w:rPr>
        <w:t xml:space="preserve"> и 58/19</w:t>
      </w:r>
      <w:r>
        <w:rPr>
          <w:rFonts w:ascii="Times New Roman" w:hAnsi="Times New Roman"/>
          <w:sz w:val="28"/>
          <w:szCs w:val="28"/>
          <w:lang w:val="bs-Cyrl-BA" w:eastAsia="hr-BA"/>
        </w:rPr>
        <w:t>) и Законом о заштити становништва од заразних болести („Службени гласник Републике Српске“ број: 90/17, 42/20 и 98/20).</w:t>
      </w:r>
    </w:p>
    <w:p w:rsidR="00A91235" w:rsidRPr="00A91235" w:rsidRDefault="00A91235" w:rsidP="00A91235">
      <w:pPr>
        <w:pStyle w:val="ListParagraph"/>
        <w:rPr>
          <w:rFonts w:ascii="Times New Roman" w:hAnsi="Times New Roman"/>
          <w:sz w:val="28"/>
          <w:szCs w:val="28"/>
          <w:lang w:val="bs-Cyrl-BA" w:eastAsia="hr-BA"/>
        </w:rPr>
      </w:pPr>
    </w:p>
    <w:p w:rsidR="0047304C" w:rsidRPr="00D5792E" w:rsidRDefault="00A91235" w:rsidP="0047304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C43587"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Овом наредбом ставља се ван снаге Наредба о </w:t>
      </w:r>
      <w:r w:rsidR="00C43587" w:rsidRPr="00D5792E">
        <w:rPr>
          <w:rFonts w:ascii="Times New Roman" w:hAnsi="Times New Roman"/>
          <w:sz w:val="28"/>
          <w:szCs w:val="28"/>
          <w:lang w:val="bs-Cyrl-BA"/>
        </w:rPr>
        <w:t>спровођењу мјера за реаговање на појаву болести изазване новим вирусом корона (</w:t>
      </w:r>
      <w:r w:rsidR="00C43587" w:rsidRPr="00D5792E">
        <w:rPr>
          <w:rFonts w:ascii="Times New Roman" w:hAnsi="Times New Roman"/>
          <w:sz w:val="28"/>
          <w:szCs w:val="28"/>
          <w:lang w:val="bs-Latn-BA"/>
        </w:rPr>
        <w:t xml:space="preserve">COVID-19) </w:t>
      </w:r>
      <w:r w:rsidR="00C43587" w:rsidRPr="00D5792E">
        <w:rPr>
          <w:rFonts w:ascii="Times New Roman" w:hAnsi="Times New Roman"/>
          <w:sz w:val="28"/>
          <w:szCs w:val="28"/>
          <w:lang w:val="bs-Cyrl-BA" w:eastAsia="hr-BA"/>
        </w:rPr>
        <w:t>на подручју општине Пале</w:t>
      </w:r>
      <w:r w:rsidR="008425AB"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 број 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>02-81-2-7</w:t>
      </w:r>
      <w:r w:rsidR="00685E9A">
        <w:rPr>
          <w:rFonts w:ascii="Times New Roman" w:hAnsi="Times New Roman"/>
          <w:sz w:val="28"/>
          <w:szCs w:val="28"/>
          <w:lang w:eastAsia="hr-BA"/>
        </w:rPr>
        <w:t>2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 xml:space="preserve">/20 од </w:t>
      </w:r>
      <w:r w:rsidR="00375A79">
        <w:rPr>
          <w:rFonts w:ascii="Times New Roman" w:hAnsi="Times New Roman"/>
          <w:sz w:val="28"/>
          <w:szCs w:val="28"/>
          <w:lang w:eastAsia="hr-BA"/>
        </w:rPr>
        <w:t>22</w:t>
      </w:r>
      <w:r w:rsidR="00375A79">
        <w:rPr>
          <w:rFonts w:ascii="Times New Roman" w:hAnsi="Times New Roman"/>
          <w:sz w:val="28"/>
          <w:szCs w:val="28"/>
          <w:lang w:val="bs-Cyrl-BA" w:eastAsia="hr-BA"/>
        </w:rPr>
        <w:t>.1</w:t>
      </w:r>
      <w:r w:rsidR="00375A79">
        <w:rPr>
          <w:rFonts w:ascii="Times New Roman" w:hAnsi="Times New Roman"/>
          <w:sz w:val="28"/>
          <w:szCs w:val="28"/>
          <w:lang w:eastAsia="hr-BA"/>
        </w:rPr>
        <w:t>2</w:t>
      </w:r>
      <w:r w:rsidR="00D5792E">
        <w:rPr>
          <w:rFonts w:ascii="Times New Roman" w:hAnsi="Times New Roman"/>
          <w:sz w:val="28"/>
          <w:szCs w:val="28"/>
          <w:lang w:val="bs-Cyrl-BA" w:eastAsia="hr-BA"/>
        </w:rPr>
        <w:t>.2020. године.</w:t>
      </w:r>
    </w:p>
    <w:p w:rsidR="00D5792E" w:rsidRPr="00D5792E" w:rsidRDefault="00D5792E" w:rsidP="00D5792E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AD3F7B" w:rsidRPr="00AD3F7B" w:rsidRDefault="00583F92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AD3F7B" w:rsidRPr="00AD3F7B">
        <w:rPr>
          <w:rFonts w:ascii="Times New Roman" w:hAnsi="Times New Roman"/>
          <w:sz w:val="28"/>
          <w:szCs w:val="28"/>
          <w:lang w:val="sr-Cyrl-BA" w:eastAsia="hr-BA"/>
        </w:rPr>
        <w:t>Ова наредба ступа на снагу даном доноше</w:t>
      </w:r>
      <w:r w:rsidR="00AD3F7B">
        <w:rPr>
          <w:rFonts w:ascii="Times New Roman" w:hAnsi="Times New Roman"/>
          <w:sz w:val="28"/>
          <w:szCs w:val="28"/>
          <w:lang w:val="sr-Cyrl-BA" w:eastAsia="hr-BA"/>
        </w:rPr>
        <w:t>ња.</w:t>
      </w:r>
    </w:p>
    <w:p w:rsidR="00AD3F7B" w:rsidRPr="00AD3F7B" w:rsidRDefault="00AD3F7B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</w:p>
    <w:p w:rsidR="001C088D" w:rsidRPr="001C088D" w:rsidRDefault="001C088D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305C89" w:rsidRPr="001C088D" w:rsidRDefault="00442DB1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</w:t>
      </w:r>
      <w:r w:rsidR="001C088D">
        <w:rPr>
          <w:szCs w:val="28"/>
          <w:lang w:val="sr-Cyrl-BA"/>
        </w:rPr>
        <w:t xml:space="preserve">                         </w:t>
      </w:r>
      <w:r w:rsidR="00305C89" w:rsidRPr="001C088D">
        <w:rPr>
          <w:szCs w:val="28"/>
          <w:lang w:val="sr-Cyrl-BA"/>
        </w:rPr>
        <w:t xml:space="preserve">КОМАНДАНТ  ШТАБА: </w:t>
      </w:r>
    </w:p>
    <w:p w:rsidR="00305C89" w:rsidRPr="001C088D" w:rsidRDefault="003F5E12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</w:t>
      </w:r>
      <w:r w:rsidR="00305C89" w:rsidRPr="001C088D">
        <w:rPr>
          <w:szCs w:val="28"/>
          <w:lang w:val="sr-Cyrl-BA"/>
        </w:rPr>
        <w:t xml:space="preserve">   </w:t>
      </w:r>
    </w:p>
    <w:p w:rsidR="00D32EF8" w:rsidRPr="001C088D" w:rsidRDefault="00305C89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  </w:t>
      </w:r>
      <w:r w:rsidR="00D32EF8" w:rsidRPr="001C088D">
        <w:rPr>
          <w:szCs w:val="28"/>
          <w:lang w:val="sr-Cyrl-BA"/>
        </w:rPr>
        <w:t>_______________________</w:t>
      </w:r>
    </w:p>
    <w:p w:rsidR="00341F57" w:rsidRPr="001C088D" w:rsidRDefault="00D32EF8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    </w:t>
      </w:r>
      <w:r w:rsidR="00341F57" w:rsidRPr="001C088D">
        <w:rPr>
          <w:szCs w:val="28"/>
          <w:lang w:val="sr-Cyrl-BA"/>
        </w:rPr>
        <w:t>Бошко Југовић</w:t>
      </w:r>
    </w:p>
    <w:sectPr w:rsidR="00341F57" w:rsidRPr="001C088D" w:rsidSect="00305C89">
      <w:pgSz w:w="12240" w:h="15840"/>
      <w:pgMar w:top="340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2A7"/>
    <w:multiLevelType w:val="hybridMultilevel"/>
    <w:tmpl w:val="18360E58"/>
    <w:lvl w:ilvl="0" w:tplc="AB8E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4EF"/>
    <w:multiLevelType w:val="hybridMultilevel"/>
    <w:tmpl w:val="80E0ACB6"/>
    <w:lvl w:ilvl="0" w:tplc="4060F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12402"/>
    <w:multiLevelType w:val="hybridMultilevel"/>
    <w:tmpl w:val="1024BA2C"/>
    <w:lvl w:ilvl="0" w:tplc="3BAA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597E"/>
    <w:multiLevelType w:val="hybridMultilevel"/>
    <w:tmpl w:val="C7D00E0A"/>
    <w:lvl w:ilvl="0" w:tplc="E2BE2278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5B72843"/>
    <w:multiLevelType w:val="hybridMultilevel"/>
    <w:tmpl w:val="BBBEF4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D4B06"/>
    <w:multiLevelType w:val="hybridMultilevel"/>
    <w:tmpl w:val="AF1E7E3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E715C"/>
    <w:multiLevelType w:val="hybridMultilevel"/>
    <w:tmpl w:val="A84024D2"/>
    <w:lvl w:ilvl="0" w:tplc="9E56B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A67E5"/>
    <w:multiLevelType w:val="hybridMultilevel"/>
    <w:tmpl w:val="F23EED56"/>
    <w:lvl w:ilvl="0" w:tplc="D41CA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709CB"/>
    <w:multiLevelType w:val="hybridMultilevel"/>
    <w:tmpl w:val="9E7E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75E8"/>
    <w:multiLevelType w:val="hybridMultilevel"/>
    <w:tmpl w:val="24760442"/>
    <w:lvl w:ilvl="0" w:tplc="45CAD3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FF65054"/>
    <w:multiLevelType w:val="hybridMultilevel"/>
    <w:tmpl w:val="2E00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6035C"/>
    <w:multiLevelType w:val="hybridMultilevel"/>
    <w:tmpl w:val="79BA329A"/>
    <w:lvl w:ilvl="0" w:tplc="B0484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B02B0"/>
    <w:multiLevelType w:val="hybridMultilevel"/>
    <w:tmpl w:val="DD9EB0C6"/>
    <w:lvl w:ilvl="0" w:tplc="50E28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21573"/>
    <w:multiLevelType w:val="hybridMultilevel"/>
    <w:tmpl w:val="F4667F5C"/>
    <w:lvl w:ilvl="0" w:tplc="213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A20EC"/>
    <w:multiLevelType w:val="hybridMultilevel"/>
    <w:tmpl w:val="75EC7556"/>
    <w:lvl w:ilvl="0" w:tplc="43E037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3"/>
  </w:num>
  <w:num w:numId="5">
    <w:abstractNumId w:val="18"/>
  </w:num>
  <w:num w:numId="6">
    <w:abstractNumId w:val="4"/>
  </w:num>
  <w:num w:numId="7">
    <w:abstractNumId w:val="10"/>
  </w:num>
  <w:num w:numId="8">
    <w:abstractNumId w:val="23"/>
  </w:num>
  <w:num w:numId="9">
    <w:abstractNumId w:val="0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24"/>
  </w:num>
  <w:num w:numId="15">
    <w:abstractNumId w:val="1"/>
  </w:num>
  <w:num w:numId="16">
    <w:abstractNumId w:val="25"/>
  </w:num>
  <w:num w:numId="17">
    <w:abstractNumId w:val="8"/>
  </w:num>
  <w:num w:numId="18">
    <w:abstractNumId w:val="16"/>
  </w:num>
  <w:num w:numId="19">
    <w:abstractNumId w:val="15"/>
  </w:num>
  <w:num w:numId="20">
    <w:abstractNumId w:val="17"/>
  </w:num>
  <w:num w:numId="21">
    <w:abstractNumId w:val="5"/>
  </w:num>
  <w:num w:numId="22">
    <w:abstractNumId w:val="14"/>
  </w:num>
  <w:num w:numId="23">
    <w:abstractNumId w:val="3"/>
  </w:num>
  <w:num w:numId="24">
    <w:abstractNumId w:val="11"/>
  </w:num>
  <w:num w:numId="25">
    <w:abstractNumId w:val="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A"/>
    <w:rsid w:val="00027D49"/>
    <w:rsid w:val="00030357"/>
    <w:rsid w:val="00030DF8"/>
    <w:rsid w:val="00033B5E"/>
    <w:rsid w:val="000341AE"/>
    <w:rsid w:val="00036F84"/>
    <w:rsid w:val="00042BDF"/>
    <w:rsid w:val="000461F5"/>
    <w:rsid w:val="00051F39"/>
    <w:rsid w:val="000520C5"/>
    <w:rsid w:val="0006047C"/>
    <w:rsid w:val="00060E9A"/>
    <w:rsid w:val="00061712"/>
    <w:rsid w:val="00061D38"/>
    <w:rsid w:val="00063C0E"/>
    <w:rsid w:val="000A5EF5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274BB"/>
    <w:rsid w:val="001447DB"/>
    <w:rsid w:val="0014555F"/>
    <w:rsid w:val="00151010"/>
    <w:rsid w:val="0015200E"/>
    <w:rsid w:val="00152F6D"/>
    <w:rsid w:val="001549D0"/>
    <w:rsid w:val="001633D6"/>
    <w:rsid w:val="00176B92"/>
    <w:rsid w:val="00176F48"/>
    <w:rsid w:val="00184B72"/>
    <w:rsid w:val="00185CC7"/>
    <w:rsid w:val="001878D1"/>
    <w:rsid w:val="001B7AF2"/>
    <w:rsid w:val="001B7F9E"/>
    <w:rsid w:val="001C088D"/>
    <w:rsid w:val="001C621A"/>
    <w:rsid w:val="001D0254"/>
    <w:rsid w:val="001D1CB7"/>
    <w:rsid w:val="001D4137"/>
    <w:rsid w:val="001E2BCB"/>
    <w:rsid w:val="001E67B7"/>
    <w:rsid w:val="001F0E40"/>
    <w:rsid w:val="00211570"/>
    <w:rsid w:val="0021441C"/>
    <w:rsid w:val="00216C59"/>
    <w:rsid w:val="002203C4"/>
    <w:rsid w:val="002256FF"/>
    <w:rsid w:val="0024189E"/>
    <w:rsid w:val="0024711E"/>
    <w:rsid w:val="002574BD"/>
    <w:rsid w:val="002766FD"/>
    <w:rsid w:val="002B4727"/>
    <w:rsid w:val="002B61E6"/>
    <w:rsid w:val="002D2878"/>
    <w:rsid w:val="002D5866"/>
    <w:rsid w:val="002E1835"/>
    <w:rsid w:val="002E1D60"/>
    <w:rsid w:val="002E7503"/>
    <w:rsid w:val="002F31CF"/>
    <w:rsid w:val="00305C89"/>
    <w:rsid w:val="00315BA7"/>
    <w:rsid w:val="00327202"/>
    <w:rsid w:val="00333848"/>
    <w:rsid w:val="0033534A"/>
    <w:rsid w:val="00335649"/>
    <w:rsid w:val="003366AB"/>
    <w:rsid w:val="00341F57"/>
    <w:rsid w:val="00345787"/>
    <w:rsid w:val="00347A71"/>
    <w:rsid w:val="003559C9"/>
    <w:rsid w:val="00365DA4"/>
    <w:rsid w:val="0037329E"/>
    <w:rsid w:val="003736D9"/>
    <w:rsid w:val="0037477F"/>
    <w:rsid w:val="00375A79"/>
    <w:rsid w:val="003856DE"/>
    <w:rsid w:val="00391B37"/>
    <w:rsid w:val="0039525D"/>
    <w:rsid w:val="003A2161"/>
    <w:rsid w:val="003C575D"/>
    <w:rsid w:val="003D7CC5"/>
    <w:rsid w:val="003E1631"/>
    <w:rsid w:val="003F5E12"/>
    <w:rsid w:val="00407509"/>
    <w:rsid w:val="00420282"/>
    <w:rsid w:val="00442DB1"/>
    <w:rsid w:val="00450A43"/>
    <w:rsid w:val="00453C7D"/>
    <w:rsid w:val="0047304C"/>
    <w:rsid w:val="00475FEB"/>
    <w:rsid w:val="004770F3"/>
    <w:rsid w:val="00481416"/>
    <w:rsid w:val="00482A57"/>
    <w:rsid w:val="00490A6D"/>
    <w:rsid w:val="004A49D9"/>
    <w:rsid w:val="004D55C7"/>
    <w:rsid w:val="004E5922"/>
    <w:rsid w:val="004F0DA0"/>
    <w:rsid w:val="0050135C"/>
    <w:rsid w:val="0050610A"/>
    <w:rsid w:val="005064CF"/>
    <w:rsid w:val="00542FAD"/>
    <w:rsid w:val="00543425"/>
    <w:rsid w:val="00547884"/>
    <w:rsid w:val="00557F4C"/>
    <w:rsid w:val="00574CAB"/>
    <w:rsid w:val="00580543"/>
    <w:rsid w:val="00583F92"/>
    <w:rsid w:val="00592BCB"/>
    <w:rsid w:val="00595E13"/>
    <w:rsid w:val="00595E84"/>
    <w:rsid w:val="005E2B98"/>
    <w:rsid w:val="006173A2"/>
    <w:rsid w:val="00621A11"/>
    <w:rsid w:val="00623E6A"/>
    <w:rsid w:val="00626D21"/>
    <w:rsid w:val="006279A9"/>
    <w:rsid w:val="00632F43"/>
    <w:rsid w:val="006454B9"/>
    <w:rsid w:val="00645804"/>
    <w:rsid w:val="00661261"/>
    <w:rsid w:val="00674523"/>
    <w:rsid w:val="00676176"/>
    <w:rsid w:val="006851B2"/>
    <w:rsid w:val="00685E9A"/>
    <w:rsid w:val="00690806"/>
    <w:rsid w:val="00696E3A"/>
    <w:rsid w:val="006B2914"/>
    <w:rsid w:val="006D15AB"/>
    <w:rsid w:val="006E6D6F"/>
    <w:rsid w:val="00701369"/>
    <w:rsid w:val="00707BB4"/>
    <w:rsid w:val="00711A07"/>
    <w:rsid w:val="00714EE9"/>
    <w:rsid w:val="00722AD1"/>
    <w:rsid w:val="007366CC"/>
    <w:rsid w:val="0074744B"/>
    <w:rsid w:val="00755DF5"/>
    <w:rsid w:val="007704DF"/>
    <w:rsid w:val="00780431"/>
    <w:rsid w:val="007818D2"/>
    <w:rsid w:val="00784B49"/>
    <w:rsid w:val="00785538"/>
    <w:rsid w:val="0079462A"/>
    <w:rsid w:val="007A0DD2"/>
    <w:rsid w:val="007A2AEE"/>
    <w:rsid w:val="007B5D46"/>
    <w:rsid w:val="007C385D"/>
    <w:rsid w:val="007C6987"/>
    <w:rsid w:val="007D3602"/>
    <w:rsid w:val="007E4E3B"/>
    <w:rsid w:val="007E5113"/>
    <w:rsid w:val="007F0B76"/>
    <w:rsid w:val="007F779F"/>
    <w:rsid w:val="00804585"/>
    <w:rsid w:val="00805B52"/>
    <w:rsid w:val="00811C9C"/>
    <w:rsid w:val="00821196"/>
    <w:rsid w:val="008279C2"/>
    <w:rsid w:val="008311E8"/>
    <w:rsid w:val="00842143"/>
    <w:rsid w:val="008425AB"/>
    <w:rsid w:val="008429B3"/>
    <w:rsid w:val="00845522"/>
    <w:rsid w:val="008503C7"/>
    <w:rsid w:val="008509F2"/>
    <w:rsid w:val="008531EA"/>
    <w:rsid w:val="0086061B"/>
    <w:rsid w:val="008631CD"/>
    <w:rsid w:val="00863ECE"/>
    <w:rsid w:val="00864222"/>
    <w:rsid w:val="0086790F"/>
    <w:rsid w:val="00871AF8"/>
    <w:rsid w:val="008854F8"/>
    <w:rsid w:val="00887A43"/>
    <w:rsid w:val="008A4439"/>
    <w:rsid w:val="008B3ADF"/>
    <w:rsid w:val="008C0EF0"/>
    <w:rsid w:val="008C57A9"/>
    <w:rsid w:val="008D44AF"/>
    <w:rsid w:val="008D4DA6"/>
    <w:rsid w:val="008D76AB"/>
    <w:rsid w:val="008E5605"/>
    <w:rsid w:val="008F2776"/>
    <w:rsid w:val="00932104"/>
    <w:rsid w:val="00934B39"/>
    <w:rsid w:val="0095246B"/>
    <w:rsid w:val="00952E0A"/>
    <w:rsid w:val="00976FC5"/>
    <w:rsid w:val="00997280"/>
    <w:rsid w:val="009A4CBB"/>
    <w:rsid w:val="009A5C63"/>
    <w:rsid w:val="009C155E"/>
    <w:rsid w:val="009C1EA1"/>
    <w:rsid w:val="009D20A7"/>
    <w:rsid w:val="009D53A0"/>
    <w:rsid w:val="009F6D40"/>
    <w:rsid w:val="009F753A"/>
    <w:rsid w:val="00A0142D"/>
    <w:rsid w:val="00A16AEB"/>
    <w:rsid w:val="00A16D6B"/>
    <w:rsid w:val="00A240FB"/>
    <w:rsid w:val="00A3597D"/>
    <w:rsid w:val="00A37F13"/>
    <w:rsid w:val="00A43AE8"/>
    <w:rsid w:val="00A45411"/>
    <w:rsid w:val="00A5026D"/>
    <w:rsid w:val="00A514D3"/>
    <w:rsid w:val="00A56A85"/>
    <w:rsid w:val="00A603C5"/>
    <w:rsid w:val="00A6281A"/>
    <w:rsid w:val="00A7333A"/>
    <w:rsid w:val="00A7525B"/>
    <w:rsid w:val="00A773F7"/>
    <w:rsid w:val="00A77630"/>
    <w:rsid w:val="00A81424"/>
    <w:rsid w:val="00A83F78"/>
    <w:rsid w:val="00A91235"/>
    <w:rsid w:val="00A95CCA"/>
    <w:rsid w:val="00A96F0C"/>
    <w:rsid w:val="00AA4923"/>
    <w:rsid w:val="00AB1778"/>
    <w:rsid w:val="00AB7A39"/>
    <w:rsid w:val="00AC5AD0"/>
    <w:rsid w:val="00AD1C76"/>
    <w:rsid w:val="00AD3F7B"/>
    <w:rsid w:val="00AE2A93"/>
    <w:rsid w:val="00AE4353"/>
    <w:rsid w:val="00AE7650"/>
    <w:rsid w:val="00AF130B"/>
    <w:rsid w:val="00B007CA"/>
    <w:rsid w:val="00B06E80"/>
    <w:rsid w:val="00B24B0C"/>
    <w:rsid w:val="00B31DBF"/>
    <w:rsid w:val="00B35248"/>
    <w:rsid w:val="00B44410"/>
    <w:rsid w:val="00B540C9"/>
    <w:rsid w:val="00B610E3"/>
    <w:rsid w:val="00B66D4B"/>
    <w:rsid w:val="00B67095"/>
    <w:rsid w:val="00B67BFC"/>
    <w:rsid w:val="00B82EF4"/>
    <w:rsid w:val="00B94833"/>
    <w:rsid w:val="00BB4840"/>
    <w:rsid w:val="00BC13F8"/>
    <w:rsid w:val="00BC3870"/>
    <w:rsid w:val="00BC667C"/>
    <w:rsid w:val="00BE249E"/>
    <w:rsid w:val="00BE3CCC"/>
    <w:rsid w:val="00BE5B81"/>
    <w:rsid w:val="00BF011C"/>
    <w:rsid w:val="00BF1161"/>
    <w:rsid w:val="00BF423F"/>
    <w:rsid w:val="00C02FA4"/>
    <w:rsid w:val="00C10A59"/>
    <w:rsid w:val="00C115C1"/>
    <w:rsid w:val="00C141B8"/>
    <w:rsid w:val="00C14DDE"/>
    <w:rsid w:val="00C15B32"/>
    <w:rsid w:val="00C1601E"/>
    <w:rsid w:val="00C16947"/>
    <w:rsid w:val="00C218C4"/>
    <w:rsid w:val="00C25365"/>
    <w:rsid w:val="00C27863"/>
    <w:rsid w:val="00C32FB7"/>
    <w:rsid w:val="00C431FB"/>
    <w:rsid w:val="00C43587"/>
    <w:rsid w:val="00C700BC"/>
    <w:rsid w:val="00C702C7"/>
    <w:rsid w:val="00C70741"/>
    <w:rsid w:val="00C70D04"/>
    <w:rsid w:val="00C96097"/>
    <w:rsid w:val="00CA5928"/>
    <w:rsid w:val="00CB0217"/>
    <w:rsid w:val="00CB4693"/>
    <w:rsid w:val="00CC25A4"/>
    <w:rsid w:val="00CC4C07"/>
    <w:rsid w:val="00CD1EC1"/>
    <w:rsid w:val="00CD63FD"/>
    <w:rsid w:val="00CE02E7"/>
    <w:rsid w:val="00CE4ADA"/>
    <w:rsid w:val="00CF45CD"/>
    <w:rsid w:val="00D121C4"/>
    <w:rsid w:val="00D23FCA"/>
    <w:rsid w:val="00D32A05"/>
    <w:rsid w:val="00D32EF8"/>
    <w:rsid w:val="00D53E6B"/>
    <w:rsid w:val="00D5792E"/>
    <w:rsid w:val="00D57C2F"/>
    <w:rsid w:val="00D62558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F7F10"/>
    <w:rsid w:val="00E475E3"/>
    <w:rsid w:val="00E65AA7"/>
    <w:rsid w:val="00E66FEC"/>
    <w:rsid w:val="00E678E7"/>
    <w:rsid w:val="00E90055"/>
    <w:rsid w:val="00E97B0C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EF5C0D"/>
    <w:rsid w:val="00F069A3"/>
    <w:rsid w:val="00F273AB"/>
    <w:rsid w:val="00F27570"/>
    <w:rsid w:val="00F472E1"/>
    <w:rsid w:val="00F54AF6"/>
    <w:rsid w:val="00F57FB3"/>
    <w:rsid w:val="00F63C4E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3472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789102-8BEC-45DE-9F6D-3FA2C4C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6229-F6EE-4797-94A4-65E764CB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 User</cp:lastModifiedBy>
  <cp:revision>2</cp:revision>
  <cp:lastPrinted>2020-10-13T16:07:00Z</cp:lastPrinted>
  <dcterms:created xsi:type="dcterms:W3CDTF">2021-01-15T20:06:00Z</dcterms:created>
  <dcterms:modified xsi:type="dcterms:W3CDTF">2021-01-15T20:06:00Z</dcterms:modified>
</cp:coreProperties>
</file>