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7" w:rsidRPr="00B44410" w:rsidRDefault="00F43CA3" w:rsidP="00B007CA">
      <w:pPr>
        <w:rPr>
          <w:rFonts w:ascii="Times New Roman" w:hAnsi="Times New Roman"/>
          <w:lang w:val="sr-Cyrl-C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7C64C039" wp14:editId="402F472A">
                <wp:simplePos x="0" y="0"/>
                <wp:positionH relativeFrom="column">
                  <wp:posOffset>-45085</wp:posOffset>
                </wp:positionH>
                <wp:positionV relativeFrom="paragraph">
                  <wp:posOffset>1183005</wp:posOffset>
                </wp:positionV>
                <wp:extent cx="6896100" cy="9525"/>
                <wp:effectExtent l="0" t="0" r="1905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2FF88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93.15pt" to="539.4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6AD1BF" wp14:editId="2AFD6E2B">
                <wp:simplePos x="0" y="0"/>
                <wp:positionH relativeFrom="column">
                  <wp:posOffset>1436370</wp:posOffset>
                </wp:positionH>
                <wp:positionV relativeFrom="paragraph">
                  <wp:posOffset>149225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E14" w:rsidRDefault="00C11E14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C11E14" w:rsidRPr="001D0254" w:rsidRDefault="00C11E14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C11E14" w:rsidRPr="00A7525B" w:rsidRDefault="00C11E14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C11E14" w:rsidRPr="00D801CA" w:rsidRDefault="00C11E14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</w:p>
                          <w:p w:rsidR="00C11E14" w:rsidRDefault="00C11E14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AD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1pt;margin-top:11.7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" filled="f" stroked="f">
                <v:textbox>
                  <w:txbxContent>
                    <w:p w:rsidR="00C11E14" w:rsidRDefault="00C11E14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C11E14" w:rsidRPr="001D0254" w:rsidRDefault="00C11E14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C11E14" w:rsidRPr="00A7525B" w:rsidRDefault="00C11E14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C11E14" w:rsidRPr="00D801CA" w:rsidRDefault="00C11E14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:rsidR="00C11E14" w:rsidRDefault="00C11E14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4711E">
        <w:rPr>
          <w:noProof/>
        </w:rPr>
        <w:drawing>
          <wp:anchor distT="0" distB="0" distL="114300" distR="114300" simplePos="0" relativeHeight="251658752" behindDoc="0" locked="0" layoutInCell="1" allowOverlap="1" wp14:anchorId="57784308" wp14:editId="3BB07AD3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11E">
        <w:rPr>
          <w:noProof/>
          <w:sz w:val="20"/>
        </w:rPr>
        <w:drawing>
          <wp:inline distT="0" distB="0" distL="0" distR="0" wp14:anchorId="340B3855" wp14:editId="2D7CE31B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5C104F" w:rsidRDefault="00F63C4E" w:rsidP="00C700BC">
      <w:pPr>
        <w:pStyle w:val="BodyText2"/>
        <w:rPr>
          <w:sz w:val="24"/>
          <w:szCs w:val="24"/>
          <w:lang w:val="en-US"/>
        </w:rPr>
      </w:pPr>
      <w:r>
        <w:rPr>
          <w:sz w:val="24"/>
          <w:szCs w:val="24"/>
          <w:lang w:val="sr-Cyrl-BA"/>
        </w:rPr>
        <w:t>Број, 02-</w:t>
      </w:r>
      <w:r w:rsidR="00AF6B3A">
        <w:rPr>
          <w:sz w:val="24"/>
          <w:szCs w:val="24"/>
          <w:lang w:val="sr-Latn-BA"/>
        </w:rPr>
        <w:t>3</w:t>
      </w:r>
      <w:r w:rsidR="005C104F">
        <w:rPr>
          <w:sz w:val="24"/>
          <w:szCs w:val="24"/>
          <w:lang w:val="bs-Cyrl-BA"/>
        </w:rPr>
        <w:t>0-</w:t>
      </w:r>
      <w:r w:rsidR="005C104F">
        <w:rPr>
          <w:sz w:val="24"/>
          <w:szCs w:val="24"/>
          <w:lang w:val="en-US"/>
        </w:rPr>
        <w:t>4</w:t>
      </w:r>
      <w:r w:rsidR="00482B0E">
        <w:rPr>
          <w:sz w:val="24"/>
          <w:szCs w:val="24"/>
          <w:lang w:val="sr-Latn-BA"/>
        </w:rPr>
        <w:t>-</w:t>
      </w:r>
      <w:r w:rsidR="00482B0E">
        <w:rPr>
          <w:sz w:val="24"/>
          <w:szCs w:val="24"/>
          <w:lang w:val="bs-Cyrl-BA"/>
        </w:rPr>
        <w:t>5</w:t>
      </w:r>
      <w:r w:rsidR="0007539D">
        <w:rPr>
          <w:sz w:val="24"/>
          <w:szCs w:val="24"/>
          <w:lang w:val="bs-Cyrl-BA"/>
        </w:rPr>
        <w:t>-1</w:t>
      </w:r>
      <w:r w:rsidR="005C104F">
        <w:rPr>
          <w:sz w:val="24"/>
          <w:szCs w:val="24"/>
          <w:lang w:val="sr-Cyrl-BA"/>
        </w:rPr>
        <w:t>/</w:t>
      </w:r>
      <w:r w:rsidR="005C104F">
        <w:rPr>
          <w:sz w:val="24"/>
          <w:szCs w:val="24"/>
          <w:lang w:val="en-US"/>
        </w:rPr>
        <w:t>20</w:t>
      </w:r>
    </w:p>
    <w:p w:rsidR="00341F57" w:rsidRDefault="00341F57" w:rsidP="00C700BC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Датум, </w:t>
      </w:r>
      <w:r w:rsidR="00223D76">
        <w:rPr>
          <w:sz w:val="24"/>
          <w:szCs w:val="24"/>
          <w:lang w:val="en-US"/>
        </w:rPr>
        <w:t>24</w:t>
      </w:r>
      <w:r w:rsidR="0095756F">
        <w:rPr>
          <w:sz w:val="24"/>
          <w:szCs w:val="24"/>
          <w:lang w:val="sr-Cyrl-BA"/>
        </w:rPr>
        <w:t>.</w:t>
      </w:r>
      <w:r w:rsidR="005C104F">
        <w:rPr>
          <w:sz w:val="24"/>
          <w:szCs w:val="24"/>
          <w:lang w:val="en-US"/>
        </w:rPr>
        <w:t>09</w:t>
      </w:r>
      <w:r w:rsidR="005C104F">
        <w:rPr>
          <w:sz w:val="24"/>
          <w:szCs w:val="24"/>
          <w:lang w:val="sr-Cyrl-BA"/>
        </w:rPr>
        <w:t>.20</w:t>
      </w:r>
      <w:r w:rsidR="005C104F">
        <w:rPr>
          <w:sz w:val="24"/>
          <w:szCs w:val="24"/>
          <w:lang w:val="en-US"/>
        </w:rPr>
        <w:t>20</w:t>
      </w:r>
      <w:r>
        <w:rPr>
          <w:sz w:val="24"/>
          <w:szCs w:val="24"/>
          <w:lang w:val="sr-Cyrl-BA"/>
        </w:rPr>
        <w:t>. године</w:t>
      </w:r>
    </w:p>
    <w:p w:rsidR="0007539D" w:rsidRDefault="0007539D" w:rsidP="00C700BC">
      <w:pPr>
        <w:pStyle w:val="BodyText2"/>
        <w:rPr>
          <w:sz w:val="24"/>
          <w:szCs w:val="24"/>
          <w:lang w:val="sr-Cyrl-BA"/>
        </w:rPr>
      </w:pPr>
    </w:p>
    <w:p w:rsidR="0007539D" w:rsidRPr="00C700BC" w:rsidRDefault="0007539D" w:rsidP="00C700BC">
      <w:pPr>
        <w:pStyle w:val="BodyText2"/>
        <w:rPr>
          <w:sz w:val="24"/>
          <w:szCs w:val="24"/>
          <w:lang w:val="sr-Cyrl-BA"/>
        </w:rPr>
      </w:pPr>
      <w:r w:rsidRPr="0007539D">
        <w:rPr>
          <w:b/>
          <w:sz w:val="24"/>
          <w:szCs w:val="24"/>
          <w:lang w:val="sr-Cyrl-BA"/>
        </w:rPr>
        <w:t>Предмет:</w:t>
      </w:r>
      <w:r>
        <w:rPr>
          <w:sz w:val="24"/>
          <w:szCs w:val="24"/>
          <w:lang w:val="sr-Cyrl-BA"/>
        </w:rPr>
        <w:t xml:space="preserve"> </w:t>
      </w:r>
      <w:bookmarkStart w:id="0" w:name="_GoBack"/>
      <w:r>
        <w:rPr>
          <w:sz w:val="24"/>
          <w:szCs w:val="24"/>
          <w:lang w:val="sr-Cyrl-BA"/>
        </w:rPr>
        <w:t>Списак предузетника који су остварили право на додјелу подстицаја</w:t>
      </w:r>
      <w:bookmarkEnd w:id="0"/>
    </w:p>
    <w:p w:rsidR="008F2776" w:rsidRDefault="008F2776" w:rsidP="00F63C4E">
      <w:pPr>
        <w:pStyle w:val="BodyText2"/>
        <w:jc w:val="left"/>
        <w:rPr>
          <w:b/>
          <w:sz w:val="24"/>
          <w:szCs w:val="24"/>
          <w:lang w:val="sr-Cyrl-BA"/>
        </w:rPr>
      </w:pPr>
    </w:p>
    <w:tbl>
      <w:tblPr>
        <w:tblW w:w="13401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15"/>
        <w:gridCol w:w="179"/>
        <w:gridCol w:w="70"/>
        <w:gridCol w:w="102"/>
        <w:gridCol w:w="407"/>
        <w:gridCol w:w="1905"/>
        <w:gridCol w:w="573"/>
        <w:gridCol w:w="278"/>
        <w:gridCol w:w="1138"/>
        <w:gridCol w:w="200"/>
        <w:gridCol w:w="1770"/>
        <w:gridCol w:w="182"/>
        <w:gridCol w:w="564"/>
        <w:gridCol w:w="1798"/>
        <w:gridCol w:w="181"/>
        <w:gridCol w:w="49"/>
        <w:gridCol w:w="89"/>
        <w:gridCol w:w="797"/>
        <w:gridCol w:w="66"/>
        <w:gridCol w:w="440"/>
        <w:gridCol w:w="1695"/>
      </w:tblGrid>
      <w:tr w:rsidR="0007539D" w:rsidRPr="00AF6B3A" w:rsidTr="00D1620B">
        <w:trPr>
          <w:trHeight w:val="68"/>
        </w:trPr>
        <w:tc>
          <w:tcPr>
            <w:tcW w:w="16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3A" w:rsidRPr="0007539D" w:rsidRDefault="00AF6B3A" w:rsidP="0007539D">
            <w:pPr>
              <w:pStyle w:val="BodyText2"/>
              <w:tabs>
                <w:tab w:val="left" w:pos="1320"/>
              </w:tabs>
              <w:jc w:val="left"/>
              <w:rPr>
                <w:b/>
                <w:sz w:val="22"/>
                <w:szCs w:val="22"/>
                <w:lang w:val="bs-Cyrl-BA"/>
              </w:rPr>
            </w:pPr>
          </w:p>
        </w:tc>
        <w:tc>
          <w:tcPr>
            <w:tcW w:w="24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3A" w:rsidRPr="001F3219" w:rsidRDefault="00AF6B3A" w:rsidP="004C1967">
            <w:pPr>
              <w:pStyle w:val="BodyText2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3A" w:rsidRPr="001F3219" w:rsidRDefault="00AF6B3A" w:rsidP="004C1967">
            <w:pPr>
              <w:pStyle w:val="BodyText2"/>
              <w:rPr>
                <w:sz w:val="22"/>
                <w:szCs w:val="22"/>
                <w:lang w:val="en-US"/>
              </w:rPr>
            </w:pPr>
          </w:p>
        </w:tc>
        <w:tc>
          <w:tcPr>
            <w:tcW w:w="19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3A" w:rsidRPr="001F3219" w:rsidRDefault="00AF6B3A" w:rsidP="004C1967">
            <w:pPr>
              <w:pStyle w:val="BodyText2"/>
              <w:rPr>
                <w:sz w:val="22"/>
                <w:szCs w:val="22"/>
                <w:lang w:val="en-US"/>
              </w:rPr>
            </w:pPr>
          </w:p>
        </w:tc>
        <w:tc>
          <w:tcPr>
            <w:tcW w:w="254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B3A" w:rsidRPr="001F3219" w:rsidRDefault="00AF6B3A" w:rsidP="004C1967">
            <w:pPr>
              <w:pStyle w:val="BodyText2"/>
              <w:rPr>
                <w:sz w:val="22"/>
                <w:szCs w:val="22"/>
                <w:lang w:val="en-US"/>
              </w:rPr>
            </w:pPr>
          </w:p>
        </w:tc>
        <w:tc>
          <w:tcPr>
            <w:tcW w:w="1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B3A" w:rsidRPr="001F3219" w:rsidRDefault="00AF6B3A" w:rsidP="004C1967">
            <w:pPr>
              <w:pStyle w:val="BodyText2"/>
              <w:rPr>
                <w:sz w:val="22"/>
                <w:szCs w:val="22"/>
                <w:lang w:val="en-US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B3A" w:rsidRPr="001F3219" w:rsidRDefault="00AF6B3A" w:rsidP="004C1967">
            <w:pPr>
              <w:pStyle w:val="BodyText2"/>
              <w:rPr>
                <w:sz w:val="22"/>
                <w:szCs w:val="22"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F6B3A" w:rsidRPr="00AF6B3A" w:rsidRDefault="00AF6B3A" w:rsidP="004C1967">
            <w:pPr>
              <w:pStyle w:val="BodyText2"/>
              <w:rPr>
                <w:sz w:val="20"/>
                <w:lang w:val="en-US"/>
              </w:rPr>
            </w:pPr>
          </w:p>
        </w:tc>
        <w:tc>
          <w:tcPr>
            <w:tcW w:w="66" w:type="dxa"/>
          </w:tcPr>
          <w:p w:rsidR="00AF6B3A" w:rsidRPr="00AF6B3A" w:rsidRDefault="00AF6B3A" w:rsidP="004C1967">
            <w:pPr>
              <w:pStyle w:val="BodyText2"/>
              <w:rPr>
                <w:sz w:val="20"/>
                <w:lang w:val="en-US"/>
              </w:rPr>
            </w:pPr>
          </w:p>
        </w:tc>
        <w:tc>
          <w:tcPr>
            <w:tcW w:w="2135" w:type="dxa"/>
            <w:gridSpan w:val="2"/>
          </w:tcPr>
          <w:p w:rsidR="00AF6B3A" w:rsidRPr="00AF6B3A" w:rsidRDefault="00AF6B3A" w:rsidP="004C1967">
            <w:pPr>
              <w:pStyle w:val="BodyText2"/>
              <w:rPr>
                <w:sz w:val="20"/>
                <w:lang w:val="en-US"/>
              </w:rPr>
            </w:pPr>
          </w:p>
        </w:tc>
      </w:tr>
      <w:tr w:rsidR="00491A7E" w:rsidTr="000753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570"/>
        </w:trPr>
        <w:tc>
          <w:tcPr>
            <w:tcW w:w="666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Ред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бр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НАЗИВ ПРЕДУЗЕТНИКА</w:t>
            </w:r>
          </w:p>
        </w:tc>
        <w:tc>
          <w:tcPr>
            <w:tcW w:w="218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ВЛАСНИК</w:t>
            </w:r>
          </w:p>
        </w:tc>
        <w:tc>
          <w:tcPr>
            <w:tcW w:w="5936" w:type="dxa"/>
            <w:gridSpan w:val="10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</w:rPr>
              <w:t>БРОЈ  БОДОВА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 ПО  УТВРЂЕНИМ КРИТЕРИЈУМИМА БРОЈ 02-30-4-3/20 ОД 14.08.2020. ГОДИНЕ</w:t>
            </w:r>
          </w:p>
        </w:tc>
      </w:tr>
      <w:tr w:rsidR="00491A7E" w:rsidTr="000753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525"/>
        </w:trPr>
        <w:tc>
          <w:tcPr>
            <w:tcW w:w="666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312" w:type="dxa"/>
            <w:gridSpan w:val="2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18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936" w:type="dxa"/>
            <w:gridSpan w:val="10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2199"/>
        </w:trPr>
        <w:tc>
          <w:tcPr>
            <w:tcW w:w="666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312" w:type="dxa"/>
            <w:gridSpan w:val="2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18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ОСНОВНИ КРИТЕРИЈУМИ: РЕЛЕВАНТНОСТ ЗАХТЈЕВА, ЕКОНОМСКА ОПРАВДАНОСТ И ОДРЖИВОСТ</w:t>
            </w:r>
          </w:p>
        </w:tc>
        <w:tc>
          <w:tcPr>
            <w:tcW w:w="2117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ОСТАЛИ КРИТЕРИЈУМИ</w:t>
            </w:r>
          </w:p>
        </w:tc>
        <w:tc>
          <w:tcPr>
            <w:tcW w:w="130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Pr="00491A7E" w:rsidRDefault="00491A7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91A7E">
              <w:rPr>
                <w:rFonts w:ascii="Times New Roman" w:hAnsi="Times New Roman"/>
                <w:b/>
                <w:bCs/>
                <w:color w:val="000000"/>
                <w:lang w:val="bs-Cyrl-BA"/>
              </w:rPr>
              <w:t>УКУПНО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17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ЗУ </w:t>
            </w:r>
            <w:proofErr w:type="spellStart"/>
            <w:r>
              <w:rPr>
                <w:rFonts w:cs="Calibri"/>
                <w:color w:val="000000"/>
              </w:rPr>
              <w:t>радња</w:t>
            </w:r>
            <w:proofErr w:type="spellEnd"/>
            <w:r>
              <w:rPr>
                <w:rFonts w:cs="Calibri"/>
                <w:color w:val="000000"/>
              </w:rPr>
              <w:t xml:space="preserve"> "КРИСТАЛ"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Синиша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Пејовић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98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2.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Удружење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слијепих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слабовидних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лица</w:t>
            </w:r>
            <w:proofErr w:type="spellEnd"/>
            <w:r>
              <w:rPr>
                <w:rFonts w:cs="Calibri"/>
                <w:color w:val="000000"/>
              </w:rPr>
              <w:t xml:space="preserve"> "ПАЛЕ"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Игор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Вукашиновић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2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3.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ЗТР "БЛАГОЈЕВИЋ"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Благојевић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Недељко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2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4.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ЗУР "AQUA FRESH"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Ивана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Глуховић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5.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Сервис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прање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чишћење</w:t>
            </w:r>
            <w:proofErr w:type="spellEnd"/>
            <w:r>
              <w:rPr>
                <w:rFonts w:cs="Calibri"/>
                <w:color w:val="000000"/>
              </w:rPr>
              <w:t xml:space="preserve"> "ХИГЕА"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Драгиша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Кусмук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4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6.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"ГЕО-ВУКСАНОВИЋ“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Саво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Вуксановић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4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7.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Дестилерија</w:t>
            </w:r>
            <w:proofErr w:type="spellEnd"/>
            <w:r>
              <w:rPr>
                <w:rFonts w:cs="Calibri"/>
                <w:color w:val="000000"/>
              </w:rPr>
              <w:t xml:space="preserve"> "PALJANKA"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Огњен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Глуховић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42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8.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Ауто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лимарско-лакирерска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радња</w:t>
            </w:r>
            <w:proofErr w:type="spellEnd"/>
            <w:r>
              <w:rPr>
                <w:rFonts w:cs="Calibri"/>
                <w:color w:val="000000"/>
              </w:rPr>
              <w:t xml:space="preserve"> "</w:t>
            </w:r>
            <w:proofErr w:type="spellStart"/>
            <w:r>
              <w:rPr>
                <w:rFonts w:cs="Calibri"/>
                <w:color w:val="000000"/>
              </w:rPr>
              <w:t>Лопатић</w:t>
            </w:r>
            <w:proofErr w:type="spellEnd"/>
            <w:r>
              <w:rPr>
                <w:rFonts w:cs="Calibri"/>
                <w:color w:val="000000"/>
              </w:rPr>
              <w:t>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Томислав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Лопатић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270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9.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Јавни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превоз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путника</w:t>
            </w:r>
            <w:proofErr w:type="spellEnd"/>
            <w:r>
              <w:rPr>
                <w:rFonts w:cs="Calibri"/>
                <w:color w:val="000000"/>
              </w:rPr>
              <w:t xml:space="preserve"> "</w:t>
            </w:r>
            <w:proofErr w:type="spellStart"/>
            <w:r>
              <w:rPr>
                <w:rFonts w:cs="Calibri"/>
                <w:color w:val="000000"/>
              </w:rPr>
              <w:t>Вуковић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Драган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Драган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Вуковић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491A7E" w:rsidTr="000753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94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10.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ПД "ВУЈАДИНОВИЋ"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Срђан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Вујадиновић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</w:tr>
      <w:tr w:rsidR="00491A7E" w:rsidTr="000753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94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ZU </w:t>
            </w:r>
            <w:proofErr w:type="spellStart"/>
            <w:r>
              <w:rPr>
                <w:rFonts w:cs="Calibri"/>
                <w:color w:val="000000"/>
              </w:rPr>
              <w:t>Apoteka</w:t>
            </w:r>
            <w:proofErr w:type="spellEnd"/>
            <w:r>
              <w:rPr>
                <w:rFonts w:cs="Calibri"/>
                <w:color w:val="000000"/>
              </w:rPr>
              <w:t xml:space="preserve"> "</w:t>
            </w:r>
            <w:proofErr w:type="spellStart"/>
            <w:r>
              <w:rPr>
                <w:rFonts w:cs="Calibri"/>
                <w:color w:val="000000"/>
              </w:rPr>
              <w:t>Jovana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Јована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Ћосић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491A7E" w:rsidTr="000753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945"/>
        </w:trPr>
        <w:tc>
          <w:tcPr>
            <w:tcW w:w="666" w:type="dxa"/>
            <w:gridSpan w:val="4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12.</w:t>
            </w:r>
          </w:p>
        </w:tc>
        <w:tc>
          <w:tcPr>
            <w:tcW w:w="2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Трговинска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радња</w:t>
            </w:r>
            <w:proofErr w:type="spellEnd"/>
            <w:r>
              <w:rPr>
                <w:rFonts w:cs="Calibri"/>
                <w:color w:val="000000"/>
              </w:rPr>
              <w:t xml:space="preserve"> "ГЕ"</w:t>
            </w:r>
          </w:p>
        </w:tc>
        <w:tc>
          <w:tcPr>
            <w:tcW w:w="2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Гордана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Џакић</w:t>
            </w:r>
            <w:proofErr w:type="spellEnd"/>
          </w:p>
        </w:tc>
        <w:tc>
          <w:tcPr>
            <w:tcW w:w="25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1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276"/>
        </w:trPr>
        <w:tc>
          <w:tcPr>
            <w:tcW w:w="666" w:type="dxa"/>
            <w:gridSpan w:val="4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5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1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91A7E" w:rsidRDefault="00491A7E">
            <w:pPr>
              <w:rPr>
                <w:rFonts w:cs="Calibri"/>
                <w:color w:val="000000"/>
                <w:szCs w:val="24"/>
              </w:rPr>
            </w:pP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92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13.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Путничка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агенција</w:t>
            </w:r>
            <w:proofErr w:type="spellEnd"/>
            <w:r>
              <w:rPr>
                <w:rFonts w:cs="Calibri"/>
                <w:color w:val="000000"/>
              </w:rPr>
              <w:t xml:space="preserve"> " OLIMPIK TOUR JAHORINA"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Драгиша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Вуковић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43"/>
        </w:trPr>
        <w:tc>
          <w:tcPr>
            <w:tcW w:w="66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14.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ЗР "ГЛАС ПРОТЕКТ"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Радослав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Радовић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15.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"EURO PARKETI"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Зоран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Кушић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16.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Играоница</w:t>
            </w:r>
            <w:proofErr w:type="spellEnd"/>
            <w:r>
              <w:rPr>
                <w:rFonts w:cs="Calibri"/>
                <w:color w:val="000000"/>
              </w:rPr>
              <w:t xml:space="preserve"> "МРВИЦА"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Тијана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Лучић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125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17.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Одржавање</w:t>
            </w:r>
            <w:proofErr w:type="spellEnd"/>
            <w:r>
              <w:rPr>
                <w:rFonts w:cs="Calibri"/>
                <w:color w:val="000000"/>
              </w:rPr>
              <w:t xml:space="preserve">,                     </w:t>
            </w:r>
            <w:proofErr w:type="spellStart"/>
            <w:r>
              <w:rPr>
                <w:rFonts w:cs="Calibri"/>
                <w:color w:val="000000"/>
              </w:rPr>
              <w:t>сервисирање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уградња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клима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уређаја</w:t>
            </w:r>
            <w:proofErr w:type="spellEnd"/>
            <w:r>
              <w:rPr>
                <w:rFonts w:cs="Calibri"/>
                <w:color w:val="000000"/>
              </w:rPr>
              <w:t xml:space="preserve"> "OKSIGEN"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Мирослав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Шеховац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18.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ЗР "DIVA NATURA"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Убавка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Трифковић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4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19.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ЗР "BELLA"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Милан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Говедарица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1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20.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Пицерија</w:t>
            </w:r>
            <w:proofErr w:type="spellEnd"/>
            <w:r>
              <w:rPr>
                <w:rFonts w:cs="Calibri"/>
                <w:color w:val="000000"/>
              </w:rPr>
              <w:t xml:space="preserve"> "Bella Napoli"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Љиљана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Самарџија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7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21.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Трговинска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радња</w:t>
            </w:r>
            <w:proofErr w:type="spellEnd"/>
            <w:r>
              <w:rPr>
                <w:rFonts w:cs="Calibri"/>
                <w:color w:val="000000"/>
              </w:rPr>
              <w:t xml:space="preserve"> "CASTRO"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Горица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Вуковић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6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22.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ТР "ЗУМ </w:t>
            </w:r>
            <w:proofErr w:type="spellStart"/>
            <w:r>
              <w:rPr>
                <w:rFonts w:cs="Calibri"/>
                <w:color w:val="000000"/>
              </w:rPr>
              <w:t>ЗУМ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Жељко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1114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23.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Књиговодстевене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информатичке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услуге</w:t>
            </w:r>
            <w:proofErr w:type="spellEnd"/>
            <w:r>
              <w:rPr>
                <w:rFonts w:cs="Calibri"/>
                <w:color w:val="000000"/>
              </w:rPr>
              <w:t xml:space="preserve"> "ЦТРЛ АЛТ ДЕЛ"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Саша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Симанић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24.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Лимарска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радња</w:t>
            </w:r>
            <w:proofErr w:type="spellEnd"/>
            <w:r>
              <w:rPr>
                <w:rFonts w:cs="Calibri"/>
                <w:color w:val="000000"/>
              </w:rPr>
              <w:t xml:space="preserve"> "GRČIĆ"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Милан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Грчић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1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25.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Рачуноводствене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услуге</w:t>
            </w:r>
            <w:proofErr w:type="spellEnd"/>
            <w:r>
              <w:rPr>
                <w:rFonts w:cs="Calibri"/>
                <w:color w:val="000000"/>
              </w:rPr>
              <w:t xml:space="preserve"> "Goodwill"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Огњен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Ерић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7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26.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Едукативни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центар</w:t>
            </w:r>
            <w:proofErr w:type="spellEnd"/>
            <w:r>
              <w:rPr>
                <w:rFonts w:cs="Calibri"/>
                <w:color w:val="000000"/>
              </w:rPr>
              <w:t xml:space="preserve"> "BIG BEN"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Ана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Чегар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6"/>
        </w:trPr>
        <w:tc>
          <w:tcPr>
            <w:tcW w:w="66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27.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Месара</w:t>
            </w:r>
            <w:proofErr w:type="spellEnd"/>
            <w:r>
              <w:rPr>
                <w:rFonts w:cs="Calibri"/>
                <w:color w:val="000000"/>
              </w:rPr>
              <w:t xml:space="preserve"> "ЧОЛА"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Горан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Чаваркапа</w:t>
            </w:r>
            <w:proofErr w:type="spellEnd"/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8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28.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Бурегџиница</w:t>
            </w:r>
            <w:proofErr w:type="spellEnd"/>
            <w:r>
              <w:rPr>
                <w:rFonts w:cs="Calibri"/>
                <w:color w:val="000000"/>
              </w:rPr>
              <w:t xml:space="preserve"> „МОЈЕ СРЦЕ“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Мирослав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Стјепановић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41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lastRenderedPageBreak/>
              <w:t>29.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Вулканизерска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радња</w:t>
            </w:r>
            <w:proofErr w:type="spellEnd"/>
            <w:r>
              <w:rPr>
                <w:rFonts w:cs="Calibri"/>
                <w:color w:val="000000"/>
              </w:rPr>
              <w:t xml:space="preserve"> "</w:t>
            </w:r>
            <w:proofErr w:type="spellStart"/>
            <w:r>
              <w:rPr>
                <w:rFonts w:cs="Calibri"/>
                <w:color w:val="000000"/>
              </w:rPr>
              <w:t>Мика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Милкан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Кусмук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11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30.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ЗР "СС"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Драган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Јокић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3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31.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ТР "ДЕКОР 2"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Младен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Газивода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491A7E" w:rsidTr="00D162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3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32.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УР "ŠTRUMF"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Сања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Голијанин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Новчић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41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33.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Архитектонски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студио</w:t>
            </w:r>
            <w:proofErr w:type="spellEnd"/>
            <w:r>
              <w:rPr>
                <w:rFonts w:cs="Calibri"/>
                <w:color w:val="000000"/>
              </w:rPr>
              <w:t xml:space="preserve"> "ИГ"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Ивана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Глуховић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3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34.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Сервис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чишћење</w:t>
            </w:r>
            <w:proofErr w:type="spellEnd"/>
            <w:r>
              <w:rPr>
                <w:rFonts w:cs="Calibri"/>
                <w:color w:val="000000"/>
              </w:rPr>
              <w:t xml:space="preserve"> "FENIKS"            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Јелена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Тишановић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35.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Трговинска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радња</w:t>
            </w:r>
            <w:proofErr w:type="spellEnd"/>
            <w:r>
              <w:rPr>
                <w:rFonts w:cs="Calibri"/>
                <w:color w:val="000000"/>
              </w:rPr>
              <w:t xml:space="preserve"> "PROMOBILE"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Бојан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47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36.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Књиговодстевна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агенција</w:t>
            </w:r>
            <w:proofErr w:type="spellEnd"/>
            <w:r>
              <w:rPr>
                <w:rFonts w:cs="Calibri"/>
                <w:color w:val="000000"/>
              </w:rPr>
              <w:t xml:space="preserve"> "</w:t>
            </w:r>
            <w:proofErr w:type="spellStart"/>
            <w:r>
              <w:rPr>
                <w:rFonts w:cs="Calibri"/>
                <w:color w:val="000000"/>
              </w:rPr>
              <w:t>Пејовић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Душанка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Пејовић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8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37.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ДОО "GLUHOVIĆ"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Младен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Глуховић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13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38.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ТР "</w:t>
            </w:r>
            <w:proofErr w:type="spellStart"/>
            <w:r>
              <w:rPr>
                <w:rFonts w:cs="Calibri"/>
                <w:color w:val="000000"/>
              </w:rPr>
              <w:t>Степ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Јованка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39.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Аутосервис</w:t>
            </w:r>
            <w:proofErr w:type="spellEnd"/>
            <w:r>
              <w:rPr>
                <w:rFonts w:cs="Calibri"/>
                <w:color w:val="000000"/>
              </w:rPr>
              <w:t xml:space="preserve"> "ФОРЦАН"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Ранко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Форцан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4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40.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Вулканизерска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радња</w:t>
            </w:r>
            <w:proofErr w:type="spellEnd"/>
            <w:r>
              <w:rPr>
                <w:rFonts w:cs="Calibri"/>
                <w:color w:val="000000"/>
              </w:rPr>
              <w:t xml:space="preserve"> "ТИП ТОП"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Радомир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Пандуревић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87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41.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E9" w:rsidRDefault="00491A7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Занатска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радња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"N I N"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Саја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Ристичевић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7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42.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СЗР "</w:t>
            </w:r>
            <w:proofErr w:type="spellStart"/>
            <w:r>
              <w:rPr>
                <w:rFonts w:cs="Calibri"/>
                <w:color w:val="000000"/>
              </w:rPr>
              <w:t>KiK</w:t>
            </w:r>
            <w:proofErr w:type="spellEnd"/>
            <w:r>
              <w:rPr>
                <w:rFonts w:cs="Calibri"/>
                <w:color w:val="000000"/>
              </w:rPr>
              <w:t xml:space="preserve"> Metal"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Петричевић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Жељко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7"/>
        </w:trPr>
        <w:tc>
          <w:tcPr>
            <w:tcW w:w="66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43.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ПД "</w:t>
            </w:r>
            <w:proofErr w:type="spellStart"/>
            <w:r>
              <w:rPr>
                <w:rFonts w:cs="Calibri"/>
                <w:color w:val="000000"/>
              </w:rPr>
              <w:t>InCounting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Ђорђе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Пејовић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44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44.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Стоматолошка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амуланта</w:t>
            </w:r>
            <w:proofErr w:type="spellEnd"/>
            <w:r>
              <w:rPr>
                <w:rFonts w:cs="Calibri"/>
                <w:color w:val="000000"/>
              </w:rPr>
              <w:t xml:space="preserve"> "МС"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Славица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Миловић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491A7E" w:rsidTr="000753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94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45.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 xml:space="preserve">ZU </w:t>
            </w:r>
            <w:proofErr w:type="spellStart"/>
            <w:r>
              <w:rPr>
                <w:rFonts w:cs="Calibri"/>
                <w:color w:val="000000"/>
              </w:rPr>
              <w:t>stomatološka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ambulanta</w:t>
            </w:r>
            <w:proofErr w:type="spellEnd"/>
            <w:r>
              <w:rPr>
                <w:rFonts w:cs="Calibri"/>
                <w:color w:val="000000"/>
              </w:rPr>
              <w:t xml:space="preserve"> "RAĐENOVIĆ“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Нада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Рађеновић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Крсмановић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2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46.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Аутопревозник</w:t>
            </w:r>
            <w:proofErr w:type="spellEnd"/>
            <w:r>
              <w:rPr>
                <w:rFonts w:cs="Calibri"/>
                <w:color w:val="000000"/>
              </w:rPr>
              <w:t xml:space="preserve"> "KUBURIĆ TRANSPORT"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Борис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Кубурић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41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47.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Рођендаоница</w:t>
            </w:r>
            <w:proofErr w:type="spellEnd"/>
            <w:r>
              <w:rPr>
                <w:rFonts w:cs="Calibri"/>
                <w:color w:val="000000"/>
              </w:rPr>
              <w:t xml:space="preserve"> "ДЈЕЧИЈЕ ЦАРСТВО"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Јадранка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Вучићевић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48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Грађевинска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дјелатност</w:t>
            </w:r>
            <w:proofErr w:type="spellEnd"/>
            <w:r>
              <w:rPr>
                <w:rFonts w:cs="Calibri"/>
                <w:color w:val="000000"/>
              </w:rPr>
              <w:t xml:space="preserve"> "FURTULA"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Славен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Фуртула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lastRenderedPageBreak/>
              <w:t>49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Клуб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дјецу</w:t>
            </w:r>
            <w:proofErr w:type="spellEnd"/>
            <w:r>
              <w:rPr>
                <w:rFonts w:cs="Calibri"/>
                <w:color w:val="000000"/>
              </w:rPr>
              <w:t xml:space="preserve"> "CVRČAK"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Ивана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50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ДОО "АНЏИЋ"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Зоран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Работа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51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ТР "ЖАНА"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Жана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Стојановић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2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52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Занатска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радња</w:t>
            </w:r>
            <w:proofErr w:type="spellEnd"/>
            <w:r>
              <w:rPr>
                <w:rFonts w:cs="Calibri"/>
                <w:color w:val="000000"/>
              </w:rPr>
              <w:t xml:space="preserve"> "</w:t>
            </w:r>
            <w:proofErr w:type="spellStart"/>
            <w:r>
              <w:rPr>
                <w:rFonts w:cs="Calibri"/>
                <w:color w:val="000000"/>
              </w:rPr>
              <w:t>Брезик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Петар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Работа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53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DOO  "BB-JOKSIMOVIĆ"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Бојан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Јоксимовић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54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ЗР "ГОДОВИ"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Игор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Голијанин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1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55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Такси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превоз</w:t>
            </w:r>
            <w:proofErr w:type="spellEnd"/>
            <w:r>
              <w:rPr>
                <w:rFonts w:cs="Calibri"/>
                <w:color w:val="000000"/>
              </w:rPr>
              <w:t xml:space="preserve"> "</w:t>
            </w:r>
            <w:proofErr w:type="spellStart"/>
            <w:r>
              <w:rPr>
                <w:rFonts w:cs="Calibri"/>
                <w:color w:val="000000"/>
              </w:rPr>
              <w:t>Ковачевић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Драган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Драган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Ковачевић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87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56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DOO "MOBY LINK"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Жељко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Илић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7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57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Месара</w:t>
            </w:r>
            <w:proofErr w:type="spellEnd"/>
            <w:r>
              <w:rPr>
                <w:rFonts w:cs="Calibri"/>
                <w:color w:val="000000"/>
              </w:rPr>
              <w:t xml:space="preserve"> "АДРИА"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Гласинка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Глуховић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7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58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ЗР "ГОРА"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Милан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Чворо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8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59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Графички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студио</w:t>
            </w:r>
            <w:proofErr w:type="spellEnd"/>
            <w:r>
              <w:rPr>
                <w:rFonts w:cs="Calibri"/>
                <w:color w:val="000000"/>
              </w:rPr>
              <w:t xml:space="preserve"> "A&amp;D GRAFIKA"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Драгана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Вучићевић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60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ЗР "ГАЧАНИН"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Љубо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Гачанин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61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ТР "ANGELS"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Жељко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Кунтош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33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62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ДОО "JADRAPROM"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Миливоје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Павловић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2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63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ДОО "GRALEKS"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Драгиша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Тробок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64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Месара</w:t>
            </w:r>
            <w:proofErr w:type="spellEnd"/>
            <w:r>
              <w:rPr>
                <w:rFonts w:cs="Calibri"/>
                <w:color w:val="000000"/>
              </w:rPr>
              <w:t xml:space="preserve"> "БУЦО"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Сретко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Гашановић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37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65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Грађевинарство</w:t>
            </w:r>
            <w:proofErr w:type="spellEnd"/>
            <w:r>
              <w:rPr>
                <w:rFonts w:cs="Calibri"/>
                <w:color w:val="000000"/>
              </w:rPr>
              <w:t xml:space="preserve"> "DECCO π"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Немања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Петровић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6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66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"VIS CONNECT"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Смиља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Симовић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8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67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Аутопревозник</w:t>
            </w:r>
            <w:proofErr w:type="spellEnd"/>
            <w:r>
              <w:rPr>
                <w:rFonts w:cs="Calibri"/>
                <w:color w:val="000000"/>
              </w:rPr>
              <w:t xml:space="preserve"> "GOLIĆ"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Александар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Голић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13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68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Агенција</w:t>
            </w:r>
            <w:proofErr w:type="spellEnd"/>
            <w:r>
              <w:rPr>
                <w:rFonts w:cs="Calibri"/>
                <w:color w:val="000000"/>
              </w:rPr>
              <w:t xml:space="preserve"> "МИН"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Кусмук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Добрина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416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69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Аутопревозник</w:t>
            </w:r>
            <w:proofErr w:type="spellEnd"/>
            <w:r>
              <w:rPr>
                <w:rFonts w:cs="Calibri"/>
                <w:color w:val="000000"/>
              </w:rPr>
              <w:t xml:space="preserve"> „</w:t>
            </w:r>
            <w:proofErr w:type="spellStart"/>
            <w:r>
              <w:rPr>
                <w:rFonts w:cs="Calibri"/>
                <w:color w:val="000000"/>
              </w:rPr>
              <w:t>Јаковљевић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Милан</w:t>
            </w:r>
            <w:proofErr w:type="spellEnd"/>
            <w:r>
              <w:rPr>
                <w:rFonts w:cs="Calibri"/>
                <w:color w:val="000000"/>
              </w:rPr>
              <w:t>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Милан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Јаковљевић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lastRenderedPageBreak/>
              <w:t>70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"РАКОВА НОГА"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Вељко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Тадић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71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DOO "MERSUS"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Владимир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Тркуља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0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72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ЗР " NB PLAST"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Немања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Бабић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2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73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Фитнес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клуб</w:t>
            </w:r>
            <w:proofErr w:type="spellEnd"/>
            <w:r>
              <w:rPr>
                <w:rFonts w:cs="Calibri"/>
                <w:color w:val="000000"/>
              </w:rPr>
              <w:t xml:space="preserve"> "ELIT FIT"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Небојша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Елек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41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74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Дјечији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бутик</w:t>
            </w:r>
            <w:proofErr w:type="spellEnd"/>
            <w:r>
              <w:rPr>
                <w:rFonts w:cs="Calibri"/>
                <w:color w:val="000000"/>
              </w:rPr>
              <w:t xml:space="preserve"> "ЧАРОЛИЈА"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Жељка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Новаковић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52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75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Аутопревозник</w:t>
            </w:r>
            <w:proofErr w:type="spellEnd"/>
            <w:r>
              <w:rPr>
                <w:rFonts w:cs="Calibri"/>
                <w:color w:val="000000"/>
              </w:rPr>
              <w:t xml:space="preserve">             "ОГИ-ТРАНС"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Огњен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Клачар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76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ТР "ЉИЉА"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Љиљана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Вуксић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1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77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Бутик</w:t>
            </w:r>
            <w:proofErr w:type="spellEnd"/>
            <w:r>
              <w:rPr>
                <w:rFonts w:cs="Calibri"/>
                <w:color w:val="000000"/>
              </w:rPr>
              <w:t xml:space="preserve"> "BOUTIQUE"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Милица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Кокотовић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56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78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Вешерај</w:t>
            </w:r>
            <w:proofErr w:type="spellEnd"/>
            <w:r>
              <w:rPr>
                <w:rFonts w:cs="Calibri"/>
                <w:color w:val="000000"/>
              </w:rPr>
              <w:t xml:space="preserve"> "TOP CLEAN"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Немања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Клачар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8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79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ЗТР „МЕСКО“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Горанка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Цимеша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491A7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95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7740CE" w:rsidP="00B90265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80</w:t>
            </w:r>
            <w:r w:rsidR="00491A7E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ЗР "SIMA"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Велимир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Симовић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1A7E" w:rsidRDefault="00491A7E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81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Кафе</w:t>
            </w:r>
            <w:proofErr w:type="spellEnd"/>
            <w:r>
              <w:rPr>
                <w:rFonts w:cs="Calibri"/>
                <w:color w:val="000000"/>
              </w:rPr>
              <w:t xml:space="preserve"> „BELL“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Велибор</w:t>
            </w:r>
            <w:proofErr w:type="spellEnd"/>
            <w:r>
              <w:t xml:space="preserve"> </w:t>
            </w:r>
            <w:proofErr w:type="spellStart"/>
            <w:r>
              <w:t>Огњеновић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0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82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Кафе</w:t>
            </w:r>
            <w:proofErr w:type="spellEnd"/>
            <w:r>
              <w:rPr>
                <w:rFonts w:cs="Calibri"/>
                <w:color w:val="000000"/>
              </w:rPr>
              <w:t xml:space="preserve"> „РЕБУС“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Синиша</w:t>
            </w:r>
            <w:proofErr w:type="spellEnd"/>
            <w:r>
              <w:t xml:space="preserve"> </w:t>
            </w:r>
            <w:proofErr w:type="spellStart"/>
            <w:r>
              <w:t>Мирић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806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83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Кафе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бар</w:t>
            </w:r>
            <w:proofErr w:type="spellEnd"/>
            <w:r>
              <w:rPr>
                <w:rFonts w:cs="Calibri"/>
                <w:color w:val="000000"/>
              </w:rPr>
              <w:t xml:space="preserve"> „THE PEAKA“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Немања</w:t>
            </w:r>
            <w:proofErr w:type="spellEnd"/>
            <w:r>
              <w:t xml:space="preserve">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2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84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Expres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restoran</w:t>
            </w:r>
            <w:proofErr w:type="spellEnd"/>
            <w:r>
              <w:rPr>
                <w:rFonts w:cs="Calibri"/>
                <w:color w:val="000000"/>
              </w:rPr>
              <w:t xml:space="preserve"> „FRESH“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Предраг</w:t>
            </w:r>
            <w:proofErr w:type="spellEnd"/>
            <w:r>
              <w:t xml:space="preserve"> </w:t>
            </w:r>
            <w:proofErr w:type="spellStart"/>
            <w:r>
              <w:t>Шаренац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5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85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r>
              <w:t>СУР „</w:t>
            </w:r>
            <w:proofErr w:type="spellStart"/>
            <w:r>
              <w:t>Оги</w:t>
            </w:r>
            <w:proofErr w:type="spellEnd"/>
            <w:r>
              <w:t>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Огњен</w:t>
            </w:r>
            <w:proofErr w:type="spellEnd"/>
            <w:r>
              <w:t xml:space="preserve"> </w:t>
            </w:r>
            <w:proofErr w:type="spellStart"/>
            <w:r>
              <w:t>Костић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86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Кафе</w:t>
            </w:r>
            <w:proofErr w:type="spellEnd"/>
            <w:r>
              <w:t xml:space="preserve"> </w:t>
            </w:r>
            <w:proofErr w:type="spellStart"/>
            <w:r>
              <w:t>бар</w:t>
            </w:r>
            <w:proofErr w:type="spellEnd"/>
            <w:r>
              <w:t xml:space="preserve"> „R’N’R“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Срђан</w:t>
            </w:r>
            <w:proofErr w:type="spellEnd"/>
            <w:r>
              <w:t xml:space="preserve"> </w:t>
            </w:r>
            <w:proofErr w:type="spellStart"/>
            <w:r>
              <w:t>Миленковић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3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87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СУР „ЛОЛА“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C11E1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Зора</w:t>
            </w:r>
            <w:proofErr w:type="spellEnd"/>
            <w:r>
              <w:t xml:space="preserve"> </w:t>
            </w:r>
            <w:proofErr w:type="spellStart"/>
            <w:r>
              <w:t>Ремовић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0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88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Ресторан</w:t>
            </w:r>
            <w:proofErr w:type="spellEnd"/>
            <w:r>
              <w:t xml:space="preserve"> „</w:t>
            </w:r>
            <w:proofErr w:type="spellStart"/>
            <w:r>
              <w:t>Завичај</w:t>
            </w:r>
            <w:proofErr w:type="spellEnd"/>
            <w:r>
              <w:t>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Чворо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52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89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Собе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изнајмљивање</w:t>
            </w:r>
            <w:proofErr w:type="spellEnd"/>
            <w:r>
              <w:t xml:space="preserve"> „</w:t>
            </w:r>
            <w:proofErr w:type="spellStart"/>
            <w:r>
              <w:t>Завичај</w:t>
            </w:r>
            <w:proofErr w:type="spellEnd"/>
            <w:r>
              <w:t>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Радомир</w:t>
            </w:r>
            <w:proofErr w:type="spellEnd"/>
            <w:r>
              <w:t xml:space="preserve"> </w:t>
            </w:r>
            <w:proofErr w:type="spellStart"/>
            <w:r>
              <w:t>Чворо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4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lastRenderedPageBreak/>
              <w:t>90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Ресторан</w:t>
            </w:r>
            <w:proofErr w:type="spellEnd"/>
            <w:r>
              <w:t xml:space="preserve"> „BIJELI JAVOR“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Николина</w:t>
            </w:r>
            <w:proofErr w:type="spellEnd"/>
            <w:r>
              <w:t xml:space="preserve">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16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91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Ноћни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клуб</w:t>
            </w:r>
            <w:proofErr w:type="spellEnd"/>
            <w:r>
              <w:rPr>
                <w:rFonts w:cs="Calibri"/>
                <w:color w:val="000000"/>
              </w:rPr>
              <w:t xml:space="preserve"> „MYSTIC“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Споменка</w:t>
            </w:r>
            <w:proofErr w:type="spellEnd"/>
            <w:r>
              <w:t xml:space="preserve"> </w:t>
            </w:r>
            <w:proofErr w:type="spellStart"/>
            <w:r>
              <w:t>Ђурић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56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92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r>
              <w:t>СУР „СКАЛА“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Драженко</w:t>
            </w:r>
            <w:proofErr w:type="spellEnd"/>
            <w:r>
              <w:t xml:space="preserve"> </w:t>
            </w:r>
            <w:proofErr w:type="spellStart"/>
            <w:r>
              <w:t>Додер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524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93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Пицерија</w:t>
            </w:r>
            <w:proofErr w:type="spellEnd"/>
            <w:r>
              <w:t xml:space="preserve"> „АСТОРИА“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Душанка</w:t>
            </w:r>
            <w:proofErr w:type="spellEnd"/>
            <w:r>
              <w:t xml:space="preserve"> </w:t>
            </w:r>
            <w:proofErr w:type="spellStart"/>
            <w:r>
              <w:t>Шкобо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31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94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Хотел</w:t>
            </w:r>
            <w:proofErr w:type="spellEnd"/>
            <w:r>
              <w:t xml:space="preserve"> „JET SET“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Голијанин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95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„Д“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Деана</w:t>
            </w:r>
            <w:proofErr w:type="spellEnd"/>
            <w:r>
              <w:t xml:space="preserve"> </w:t>
            </w:r>
            <w:proofErr w:type="spellStart"/>
            <w:r>
              <w:t>Костић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794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96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</w:t>
            </w:r>
            <w:proofErr w:type="spellStart"/>
            <w:r>
              <w:rPr>
                <w:rFonts w:cs="Calibri"/>
                <w:color w:val="000000"/>
              </w:rPr>
              <w:t>Данка</w:t>
            </w:r>
            <w:proofErr w:type="spellEnd"/>
            <w:r>
              <w:rPr>
                <w:rFonts w:cs="Calibri"/>
                <w:color w:val="000000"/>
              </w:rPr>
              <w:t>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Данка</w:t>
            </w:r>
            <w:proofErr w:type="spellEnd"/>
            <w:r>
              <w:t xml:space="preserve"> </w:t>
            </w:r>
            <w:proofErr w:type="spellStart"/>
            <w:r>
              <w:t>Ремовић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3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97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„TANJA“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Клачар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73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98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„OXA“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Арбиња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70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99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„РАНКО“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Ранка</w:t>
            </w:r>
            <w:proofErr w:type="spellEnd"/>
            <w:r>
              <w:t xml:space="preserve"> </w:t>
            </w:r>
            <w:proofErr w:type="spellStart"/>
            <w:r>
              <w:t>Станишић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6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100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„STYLE“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695F4A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Кусмук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1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101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„GLORIA“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Славица</w:t>
            </w:r>
            <w:proofErr w:type="spellEnd"/>
            <w:r>
              <w:t xml:space="preserve"> </w:t>
            </w:r>
            <w:proofErr w:type="spellStart"/>
            <w:r>
              <w:t>Радовић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0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102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</w:t>
            </w:r>
            <w:proofErr w:type="spellStart"/>
            <w:r>
              <w:rPr>
                <w:rFonts w:cs="Calibri"/>
                <w:color w:val="000000"/>
              </w:rPr>
              <w:t>Имиџ</w:t>
            </w:r>
            <w:proofErr w:type="spellEnd"/>
            <w:r>
              <w:rPr>
                <w:rFonts w:cs="Calibri"/>
                <w:color w:val="000000"/>
              </w:rPr>
              <w:t>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Бранкица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8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103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</w:t>
            </w:r>
            <w:proofErr w:type="spellStart"/>
            <w:r>
              <w:rPr>
                <w:rFonts w:cs="Calibri"/>
                <w:color w:val="000000"/>
              </w:rPr>
              <w:t>Јелена</w:t>
            </w:r>
            <w:proofErr w:type="spellEnd"/>
            <w:r>
              <w:rPr>
                <w:rFonts w:cs="Calibri"/>
                <w:color w:val="000000"/>
              </w:rPr>
              <w:t>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Цицовић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64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104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„РАДА“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Шкипина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</w:pPr>
          </w:p>
          <w:p w:rsidR="00C11E14" w:rsidRDefault="007B6FAE" w:rsidP="00C11E14">
            <w:pPr>
              <w:jc w:val="center"/>
            </w:pPr>
            <w:r>
              <w:t>55</w:t>
            </w:r>
          </w:p>
        </w:tc>
      </w:tr>
      <w:tr w:rsidR="00C11E14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59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105</w:t>
            </w:r>
            <w:r w:rsidR="00C11E14">
              <w:rPr>
                <w:rFonts w:eastAsia="CTimesRoman" w:cs="CTimesRoman"/>
                <w:b/>
                <w:bCs/>
                <w:color w:val="000000"/>
              </w:rPr>
              <w:t>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„МИРА“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14" w:rsidRDefault="007740C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Мирослава</w:t>
            </w:r>
            <w:proofErr w:type="spellEnd"/>
            <w:r>
              <w:t xml:space="preserve">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C11E14" w:rsidRDefault="00C11E14" w:rsidP="00C11E14">
            <w:pPr>
              <w:jc w:val="center"/>
            </w:pPr>
            <w:r w:rsidRPr="00C0759C">
              <w:rPr>
                <w:rFonts w:cs="Calibri"/>
                <w:color w:val="000000"/>
              </w:rPr>
              <w:t>55</w:t>
            </w:r>
          </w:p>
        </w:tc>
      </w:tr>
      <w:tr w:rsidR="007B6FA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70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AE" w:rsidRDefault="007B6FA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106.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AE" w:rsidRDefault="007B6FA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„ББ“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AE" w:rsidRDefault="007B6FA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Цвјетановић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7B6FAE" w:rsidRDefault="007B6FAE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7B6FAE" w:rsidRDefault="007B6FAE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7B6FAE">
            <w:pPr>
              <w:jc w:val="center"/>
              <w:rPr>
                <w:rFonts w:cs="Calibri"/>
                <w:color w:val="000000"/>
              </w:rPr>
            </w:pPr>
          </w:p>
          <w:p w:rsidR="007B6FAE" w:rsidRDefault="007B6FAE" w:rsidP="007B6FAE">
            <w:pPr>
              <w:jc w:val="center"/>
            </w:pPr>
            <w:r w:rsidRPr="00063662">
              <w:rPr>
                <w:rFonts w:cs="Calibri"/>
                <w:color w:val="000000"/>
              </w:rPr>
              <w:t>55</w:t>
            </w:r>
          </w:p>
        </w:tc>
      </w:tr>
      <w:tr w:rsidR="007B6FA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52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AE" w:rsidRDefault="007B6FA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107.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AE" w:rsidRDefault="007B6FA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Фризерско-козметички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„ANGEL“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AE" w:rsidRDefault="007B6FA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Саша</w:t>
            </w:r>
            <w:proofErr w:type="spellEnd"/>
            <w:r>
              <w:t xml:space="preserve">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7B6FAE" w:rsidRDefault="007B6FAE" w:rsidP="00C11E14">
            <w:pPr>
              <w:jc w:val="center"/>
            </w:pPr>
            <w:r w:rsidRPr="00FC5FCE"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C11E14">
            <w:pPr>
              <w:jc w:val="center"/>
              <w:rPr>
                <w:rFonts w:cs="Calibri"/>
                <w:color w:val="000000"/>
              </w:rPr>
            </w:pPr>
          </w:p>
          <w:p w:rsidR="007B6FAE" w:rsidRDefault="007B6FAE" w:rsidP="00C11E14">
            <w:pPr>
              <w:jc w:val="center"/>
            </w:pPr>
            <w:r w:rsidRPr="00E85F96"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7B6FAE">
            <w:pPr>
              <w:jc w:val="center"/>
              <w:rPr>
                <w:rFonts w:cs="Calibri"/>
                <w:color w:val="000000"/>
              </w:rPr>
            </w:pPr>
          </w:p>
          <w:p w:rsidR="007B6FAE" w:rsidRDefault="007B6FAE" w:rsidP="007B6FAE">
            <w:pPr>
              <w:jc w:val="center"/>
            </w:pPr>
            <w:r w:rsidRPr="00063662">
              <w:rPr>
                <w:rFonts w:cs="Calibri"/>
                <w:color w:val="000000"/>
              </w:rPr>
              <w:t>55</w:t>
            </w:r>
          </w:p>
        </w:tc>
      </w:tr>
      <w:tr w:rsidR="007B6FAE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36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AE" w:rsidRDefault="007B6FAE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108.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AE" w:rsidRDefault="007B6FA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Фризерско-козметички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салон</w:t>
            </w:r>
            <w:proofErr w:type="spellEnd"/>
            <w:r>
              <w:rPr>
                <w:rFonts w:cs="Calibri"/>
                <w:color w:val="000000"/>
              </w:rPr>
              <w:t xml:space="preserve"> „</w:t>
            </w:r>
            <w:proofErr w:type="spellStart"/>
            <w:r>
              <w:rPr>
                <w:rFonts w:cs="Calibri"/>
                <w:color w:val="000000"/>
              </w:rPr>
              <w:t>Olivera</w:t>
            </w:r>
            <w:proofErr w:type="spellEnd"/>
            <w:r>
              <w:rPr>
                <w:rFonts w:cs="Calibri"/>
                <w:color w:val="000000"/>
              </w:rPr>
              <w:t>“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AE" w:rsidRDefault="007B6FAE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Арнаут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7B6FAE">
            <w:pPr>
              <w:jc w:val="center"/>
              <w:rPr>
                <w:rFonts w:cs="Calibri"/>
                <w:color w:val="000000"/>
              </w:rPr>
            </w:pPr>
          </w:p>
          <w:p w:rsidR="007B6FAE" w:rsidRPr="00FC5FCE" w:rsidRDefault="007B6FAE" w:rsidP="007B6F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7B6FAE">
            <w:pPr>
              <w:jc w:val="center"/>
              <w:rPr>
                <w:rFonts w:cs="Calibri"/>
                <w:color w:val="000000"/>
              </w:rPr>
            </w:pPr>
          </w:p>
          <w:p w:rsidR="007B6FAE" w:rsidRPr="00E85F96" w:rsidRDefault="007B6FAE" w:rsidP="007B6F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7B6FAE">
            <w:pPr>
              <w:jc w:val="center"/>
              <w:rPr>
                <w:rFonts w:cs="Calibri"/>
                <w:color w:val="000000"/>
              </w:rPr>
            </w:pPr>
          </w:p>
          <w:p w:rsidR="007B6FAE" w:rsidRDefault="007B6FAE" w:rsidP="007B6FAE">
            <w:pPr>
              <w:jc w:val="center"/>
            </w:pPr>
            <w:r w:rsidRPr="00063662">
              <w:rPr>
                <w:rFonts w:cs="Calibri"/>
                <w:color w:val="000000"/>
              </w:rPr>
              <w:t>55</w:t>
            </w:r>
          </w:p>
        </w:tc>
      </w:tr>
      <w:tr w:rsidR="00087F2C" w:rsidTr="00F824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03" w:type="dxa"/>
          <w:wAfter w:w="1695" w:type="dxa"/>
          <w:trHeight w:val="636"/>
        </w:trPr>
        <w:tc>
          <w:tcPr>
            <w:tcW w:w="66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2C" w:rsidRDefault="00087F2C" w:rsidP="00B90265">
            <w:pPr>
              <w:jc w:val="center"/>
              <w:rPr>
                <w:rFonts w:eastAsia="CTimesRoman" w:cs="CTimesRoman"/>
                <w:b/>
                <w:bCs/>
                <w:color w:val="000000"/>
              </w:rPr>
            </w:pPr>
            <w:r>
              <w:rPr>
                <w:rFonts w:eastAsia="CTimesRoman" w:cs="CTimesRoman"/>
                <w:b/>
                <w:bCs/>
                <w:color w:val="000000"/>
              </w:rPr>
              <w:t>109.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2C" w:rsidRDefault="00087F2C" w:rsidP="00087F2C">
            <w:pPr>
              <w:jc w:val="center"/>
              <w:rPr>
                <w:rFonts w:cs="Calibri"/>
                <w:color w:val="000000"/>
              </w:rPr>
            </w:pPr>
          </w:p>
          <w:p w:rsidR="00087F2C" w:rsidRDefault="00087F2C" w:rsidP="00087F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ЗР "УКРАС"</w:t>
            </w:r>
          </w:p>
          <w:p w:rsidR="00087F2C" w:rsidRDefault="00087F2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2C" w:rsidRDefault="00087F2C">
            <w:pPr>
              <w:jc w:val="center"/>
            </w:pPr>
            <w:proofErr w:type="spellStart"/>
            <w:r>
              <w:t>Жарко</w:t>
            </w:r>
            <w:proofErr w:type="spellEnd"/>
            <w:r>
              <w:t xml:space="preserve"> </w:t>
            </w:r>
            <w:proofErr w:type="spellStart"/>
            <w:r>
              <w:t>Лопатић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7B6FAE">
            <w:pPr>
              <w:jc w:val="center"/>
              <w:rPr>
                <w:rFonts w:cs="Calibri"/>
                <w:color w:val="000000"/>
              </w:rPr>
            </w:pPr>
          </w:p>
          <w:p w:rsidR="00087F2C" w:rsidRDefault="00087F2C" w:rsidP="007B6F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E2C16" w:rsidRDefault="006E2C16" w:rsidP="007B6FAE">
            <w:pPr>
              <w:jc w:val="center"/>
              <w:rPr>
                <w:rFonts w:cs="Calibri"/>
                <w:color w:val="000000"/>
              </w:rPr>
            </w:pPr>
          </w:p>
          <w:p w:rsidR="00087F2C" w:rsidRDefault="00087F2C" w:rsidP="007B6F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E2C16" w:rsidRDefault="006E2C16" w:rsidP="007B6FAE">
            <w:pPr>
              <w:jc w:val="center"/>
              <w:rPr>
                <w:rFonts w:cs="Calibri"/>
                <w:color w:val="000000"/>
              </w:rPr>
            </w:pPr>
          </w:p>
          <w:p w:rsidR="00087F2C" w:rsidRPr="00063662" w:rsidRDefault="00087F2C" w:rsidP="007B6F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07539D" w:rsidRPr="00AF6B3A" w:rsidTr="0007539D">
        <w:trPr>
          <w:trHeight w:val="504"/>
        </w:trPr>
        <w:tc>
          <w:tcPr>
            <w:tcW w:w="9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FF3" w:rsidRDefault="007B2FF3" w:rsidP="00AF6B3A">
            <w:pPr>
              <w:pStyle w:val="BodyText2"/>
              <w:rPr>
                <w:sz w:val="22"/>
                <w:szCs w:val="22"/>
                <w:lang w:val="bs-Cyrl-BA"/>
              </w:rPr>
            </w:pPr>
          </w:p>
          <w:p w:rsidR="00491A7E" w:rsidRDefault="00491A7E" w:rsidP="00AF6B3A">
            <w:pPr>
              <w:pStyle w:val="BodyText2"/>
              <w:rPr>
                <w:sz w:val="22"/>
                <w:szCs w:val="22"/>
                <w:lang w:val="bs-Cyrl-BA"/>
              </w:rPr>
            </w:pPr>
          </w:p>
          <w:p w:rsidR="00AF6B3A" w:rsidRPr="007B2FF3" w:rsidRDefault="00AF6B3A" w:rsidP="00AF6B3A">
            <w:pPr>
              <w:pStyle w:val="BodyText2"/>
              <w:rPr>
                <w:sz w:val="22"/>
                <w:szCs w:val="22"/>
                <w:lang w:val="bs-Cyrl-BA"/>
              </w:rPr>
            </w:pPr>
          </w:p>
        </w:tc>
        <w:tc>
          <w:tcPr>
            <w:tcW w:w="1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B3A" w:rsidRPr="001F3219" w:rsidRDefault="00AF6B3A" w:rsidP="00AF6B3A">
            <w:pPr>
              <w:pStyle w:val="BodyText2"/>
              <w:rPr>
                <w:sz w:val="22"/>
                <w:szCs w:val="22"/>
                <w:lang w:val="en-US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B3A" w:rsidRPr="001F3219" w:rsidRDefault="00AF6B3A" w:rsidP="00AF6B3A">
            <w:pPr>
              <w:pStyle w:val="BodyText2"/>
              <w:rPr>
                <w:sz w:val="22"/>
                <w:szCs w:val="22"/>
                <w:lang w:val="en-US"/>
              </w:rPr>
            </w:pPr>
          </w:p>
        </w:tc>
        <w:tc>
          <w:tcPr>
            <w:tcW w:w="3265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A7E" w:rsidRDefault="00FF3D68" w:rsidP="007B2FF3">
            <w:pPr>
              <w:pStyle w:val="BodyText2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 xml:space="preserve"> </w:t>
            </w:r>
            <w:r w:rsidR="00491A7E">
              <w:rPr>
                <w:sz w:val="22"/>
                <w:szCs w:val="22"/>
                <w:lang w:val="bs-Cyrl-BA"/>
              </w:rPr>
              <w:t xml:space="preserve"> </w:t>
            </w:r>
          </w:p>
          <w:p w:rsidR="00AF6B3A" w:rsidRPr="002D6885" w:rsidRDefault="00F824E9" w:rsidP="007B2FF3">
            <w:pPr>
              <w:pStyle w:val="BodyText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s-Cyrl-BA"/>
              </w:rPr>
              <w:t>Закључно са редним бројем</w:t>
            </w:r>
            <w:r w:rsidR="00087F2C">
              <w:rPr>
                <w:sz w:val="22"/>
                <w:szCs w:val="22"/>
                <w:lang w:val="sr-Latn-RS"/>
              </w:rPr>
              <w:t xml:space="preserve"> 109</w:t>
            </w:r>
            <w:r w:rsidR="00491A7E">
              <w:rPr>
                <w:sz w:val="22"/>
                <w:szCs w:val="22"/>
                <w:lang w:val="bs-Cyrl-BA"/>
              </w:rPr>
              <w:t>.</w:t>
            </w:r>
          </w:p>
        </w:tc>
        <w:tc>
          <w:tcPr>
            <w:tcW w:w="329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B3A" w:rsidRPr="001F3219" w:rsidRDefault="00AF6B3A" w:rsidP="00AF6B3A">
            <w:pPr>
              <w:pStyle w:val="BodyText2"/>
              <w:rPr>
                <w:sz w:val="22"/>
                <w:szCs w:val="22"/>
                <w:lang w:val="en-US"/>
              </w:rPr>
            </w:pPr>
          </w:p>
        </w:tc>
        <w:tc>
          <w:tcPr>
            <w:tcW w:w="3478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B3A" w:rsidRPr="001F3219" w:rsidRDefault="00AF6B3A" w:rsidP="00AF6B3A">
            <w:pPr>
              <w:pStyle w:val="BodyText2"/>
              <w:rPr>
                <w:sz w:val="22"/>
                <w:szCs w:val="22"/>
                <w:lang w:val="en-US"/>
              </w:rPr>
            </w:pPr>
          </w:p>
        </w:tc>
        <w:tc>
          <w:tcPr>
            <w:tcW w:w="66" w:type="dxa"/>
          </w:tcPr>
          <w:p w:rsidR="00AF6B3A" w:rsidRPr="00AF6B3A" w:rsidRDefault="00AF6B3A" w:rsidP="00AF6B3A">
            <w:pPr>
              <w:pStyle w:val="BodyText2"/>
              <w:rPr>
                <w:sz w:val="20"/>
                <w:lang w:val="en-US"/>
              </w:rPr>
            </w:pPr>
          </w:p>
        </w:tc>
        <w:tc>
          <w:tcPr>
            <w:tcW w:w="2135" w:type="dxa"/>
            <w:gridSpan w:val="2"/>
          </w:tcPr>
          <w:p w:rsidR="00AF6B3A" w:rsidRPr="00AF6B3A" w:rsidRDefault="00AF6B3A" w:rsidP="00AF6B3A">
            <w:pPr>
              <w:pStyle w:val="BodyText2"/>
              <w:rPr>
                <w:sz w:val="20"/>
                <w:lang w:val="en-US"/>
              </w:rPr>
            </w:pPr>
          </w:p>
        </w:tc>
      </w:tr>
    </w:tbl>
    <w:p w:rsidR="00B90265" w:rsidRDefault="00B90265" w:rsidP="0007539D">
      <w:pPr>
        <w:jc w:val="both"/>
        <w:rPr>
          <w:rFonts w:ascii="Times New Roman" w:hAnsi="Times New Roman"/>
          <w:b/>
          <w:bCs/>
          <w:szCs w:val="24"/>
          <w:u w:val="single"/>
          <w:lang w:val="bs-Cyrl-BA" w:eastAsia="sr-Latn-BA"/>
        </w:rPr>
      </w:pPr>
    </w:p>
    <w:p w:rsidR="00B90265" w:rsidRDefault="00B90265" w:rsidP="0007539D">
      <w:pPr>
        <w:jc w:val="both"/>
        <w:rPr>
          <w:rFonts w:ascii="Times New Roman" w:hAnsi="Times New Roman"/>
          <w:b/>
          <w:bCs/>
          <w:szCs w:val="24"/>
          <w:u w:val="single"/>
          <w:lang w:val="bs-Cyrl-BA" w:eastAsia="sr-Latn-BA"/>
        </w:rPr>
      </w:pPr>
    </w:p>
    <w:p w:rsidR="00B90265" w:rsidRDefault="00B90265" w:rsidP="0007539D">
      <w:pPr>
        <w:jc w:val="both"/>
        <w:rPr>
          <w:rFonts w:ascii="Times New Roman" w:hAnsi="Times New Roman"/>
          <w:b/>
          <w:bCs/>
          <w:szCs w:val="24"/>
          <w:u w:val="single"/>
          <w:lang w:val="bs-Cyrl-BA" w:eastAsia="sr-Latn-BA"/>
        </w:rPr>
      </w:pPr>
    </w:p>
    <w:p w:rsidR="0007539D" w:rsidRPr="0007539D" w:rsidRDefault="0007539D" w:rsidP="0007539D">
      <w:pPr>
        <w:jc w:val="both"/>
        <w:rPr>
          <w:rFonts w:ascii="Times New Roman" w:hAnsi="Times New Roman"/>
          <w:bCs/>
          <w:szCs w:val="24"/>
          <w:u w:val="single"/>
          <w:lang w:val="bs-Cyrl-BA" w:eastAsia="sr-Latn-BA"/>
        </w:rPr>
      </w:pPr>
      <w:r w:rsidRPr="0007539D">
        <w:rPr>
          <w:rFonts w:ascii="Times New Roman" w:hAnsi="Times New Roman"/>
          <w:b/>
          <w:bCs/>
          <w:szCs w:val="24"/>
          <w:u w:val="single"/>
          <w:lang w:val="bs-Cyrl-BA" w:eastAsia="sr-Latn-BA"/>
        </w:rPr>
        <w:t>Напомена:</w:t>
      </w:r>
      <w:r w:rsidRPr="0007539D">
        <w:rPr>
          <w:rFonts w:ascii="Times New Roman" w:hAnsi="Times New Roman"/>
          <w:bCs/>
          <w:szCs w:val="24"/>
          <w:u w:val="single"/>
          <w:lang w:val="bs-Cyrl-BA" w:eastAsia="sr-Latn-BA"/>
        </w:rPr>
        <w:t xml:space="preserve"> Сви захтјеви предузетника који обављају производну и занатско-услужну дјелатност гдје се ствара додатна вриједност, као и захтјеви младих људи који покушавају да покрену властити посао или да унаприједе постојећи биће уважени у проценту</w:t>
      </w:r>
      <w:r w:rsidRPr="0007539D">
        <w:rPr>
          <w:rFonts w:ascii="Times New Roman" w:hAnsi="Times New Roman"/>
          <w:bCs/>
          <w:szCs w:val="24"/>
          <w:u w:val="single"/>
          <w:lang w:eastAsia="sr-Latn-BA"/>
        </w:rPr>
        <w:t xml:space="preserve"> </w:t>
      </w:r>
      <w:r w:rsidRPr="0007539D">
        <w:rPr>
          <w:rFonts w:ascii="Times New Roman" w:hAnsi="Times New Roman"/>
          <w:bCs/>
          <w:szCs w:val="24"/>
          <w:u w:val="single"/>
          <w:lang w:val="bs-Cyrl-BA" w:eastAsia="sr-Latn-BA"/>
        </w:rPr>
        <w:t xml:space="preserve">од </w:t>
      </w:r>
      <w:r w:rsidRPr="0007539D">
        <w:rPr>
          <w:rFonts w:ascii="Times New Roman" w:hAnsi="Times New Roman"/>
          <w:bCs/>
          <w:szCs w:val="24"/>
          <w:u w:val="single"/>
          <w:lang w:eastAsia="sr-Latn-BA"/>
        </w:rPr>
        <w:t xml:space="preserve">25% у </w:t>
      </w:r>
      <w:proofErr w:type="spellStart"/>
      <w:r w:rsidRPr="0007539D">
        <w:rPr>
          <w:rFonts w:ascii="Times New Roman" w:hAnsi="Times New Roman"/>
          <w:bCs/>
          <w:szCs w:val="24"/>
          <w:u w:val="single"/>
          <w:lang w:eastAsia="sr-Latn-BA"/>
        </w:rPr>
        <w:t>односу</w:t>
      </w:r>
      <w:proofErr w:type="spellEnd"/>
      <w:r w:rsidRPr="0007539D">
        <w:rPr>
          <w:rFonts w:ascii="Times New Roman" w:hAnsi="Times New Roman"/>
          <w:bCs/>
          <w:szCs w:val="24"/>
          <w:u w:val="single"/>
          <w:lang w:eastAsia="sr-Latn-BA"/>
        </w:rPr>
        <w:t xml:space="preserve"> </w:t>
      </w:r>
      <w:proofErr w:type="spellStart"/>
      <w:r w:rsidRPr="0007539D">
        <w:rPr>
          <w:rFonts w:ascii="Times New Roman" w:hAnsi="Times New Roman"/>
          <w:bCs/>
          <w:szCs w:val="24"/>
          <w:u w:val="single"/>
          <w:lang w:eastAsia="sr-Latn-BA"/>
        </w:rPr>
        <w:t>на</w:t>
      </w:r>
      <w:proofErr w:type="spellEnd"/>
      <w:r w:rsidRPr="0007539D">
        <w:rPr>
          <w:rFonts w:ascii="Times New Roman" w:hAnsi="Times New Roman"/>
          <w:bCs/>
          <w:szCs w:val="24"/>
          <w:u w:val="single"/>
          <w:lang w:eastAsia="sr-Latn-BA"/>
        </w:rPr>
        <w:t xml:space="preserve"> </w:t>
      </w:r>
      <w:r w:rsidRPr="0007539D">
        <w:rPr>
          <w:rFonts w:ascii="Times New Roman" w:hAnsi="Times New Roman"/>
          <w:bCs/>
          <w:szCs w:val="24"/>
          <w:u w:val="single"/>
          <w:lang w:val="bs-Cyrl-BA" w:eastAsia="sr-Latn-BA"/>
        </w:rPr>
        <w:t xml:space="preserve">вриједност укупне инвестиције. </w:t>
      </w:r>
    </w:p>
    <w:p w:rsidR="007B2FF3" w:rsidRDefault="007B2FF3" w:rsidP="0007539D">
      <w:pPr>
        <w:pStyle w:val="BodyText2"/>
        <w:jc w:val="left"/>
        <w:rPr>
          <w:sz w:val="24"/>
          <w:szCs w:val="24"/>
          <w:lang w:val="sr-Cyrl-BA"/>
        </w:rPr>
      </w:pPr>
    </w:p>
    <w:p w:rsidR="00063DF5" w:rsidRPr="00063DF5" w:rsidRDefault="00063DF5" w:rsidP="00063DF5">
      <w:pPr>
        <w:jc w:val="both"/>
        <w:rPr>
          <w:rFonts w:ascii="Times New Roman" w:hAnsi="Times New Roman"/>
          <w:szCs w:val="24"/>
          <w:lang w:val="sr-Cyrl-BA"/>
        </w:rPr>
      </w:pPr>
      <w:r w:rsidRPr="00063DF5">
        <w:rPr>
          <w:rFonts w:ascii="Times New Roman" w:hAnsi="Times New Roman"/>
          <w:szCs w:val="24"/>
          <w:lang w:val="sr-Cyrl-BA"/>
        </w:rPr>
        <w:t>Начелник доноси одлуку о додјели подстицаја.</w:t>
      </w:r>
    </w:p>
    <w:p w:rsidR="00063DF5" w:rsidRPr="00063DF5" w:rsidRDefault="00063DF5" w:rsidP="00063DF5">
      <w:pPr>
        <w:jc w:val="both"/>
        <w:rPr>
          <w:rFonts w:ascii="Times New Roman" w:hAnsi="Times New Roman"/>
          <w:szCs w:val="24"/>
          <w:lang w:val="sr-Cyrl-BA"/>
        </w:rPr>
      </w:pPr>
      <w:r w:rsidRPr="00063DF5">
        <w:rPr>
          <w:rFonts w:ascii="Times New Roman" w:hAnsi="Times New Roman"/>
          <w:szCs w:val="24"/>
          <w:lang w:val="sr-Cyrl-BA"/>
        </w:rPr>
        <w:t>Одлука начелника је коначна.</w:t>
      </w:r>
    </w:p>
    <w:p w:rsidR="00063DF5" w:rsidRPr="00063DF5" w:rsidRDefault="00063DF5" w:rsidP="00063DF5">
      <w:pPr>
        <w:jc w:val="both"/>
        <w:rPr>
          <w:rFonts w:ascii="Times New Roman" w:hAnsi="Times New Roman"/>
          <w:szCs w:val="24"/>
        </w:rPr>
      </w:pPr>
      <w:r w:rsidRPr="00063DF5">
        <w:rPr>
          <w:rFonts w:ascii="Times New Roman" w:hAnsi="Times New Roman"/>
          <w:szCs w:val="24"/>
          <w:lang w:val="sr-Cyrl-BA"/>
        </w:rPr>
        <w:t>На основу коначне одлуке о додјели подстицаја, општина и корисник подстицаја закључују уговор којим ће се детаљно регулисати права и обавезе уговорних страна</w:t>
      </w:r>
      <w:r w:rsidRPr="00063DF5">
        <w:rPr>
          <w:rFonts w:ascii="Times New Roman" w:hAnsi="Times New Roman"/>
          <w:szCs w:val="24"/>
          <w:lang w:val="sr-Latn-BA"/>
        </w:rPr>
        <w:t xml:space="preserve">. </w:t>
      </w:r>
      <w:r w:rsidRPr="00063DF5">
        <w:rPr>
          <w:rFonts w:ascii="Times New Roman" w:hAnsi="Times New Roman"/>
          <w:szCs w:val="24"/>
          <w:lang w:val="sr-Cyrl-BA"/>
        </w:rPr>
        <w:t>Термин потписивања уговора биће накнадно одређен, а о истом ће бити обавјештени сви корисници  који су остварили право на додјелу подстицаја.</w:t>
      </w:r>
    </w:p>
    <w:p w:rsidR="007B2FF3" w:rsidRDefault="007B2FF3" w:rsidP="00063DF5">
      <w:pPr>
        <w:pStyle w:val="BodyText2"/>
        <w:jc w:val="left"/>
        <w:rPr>
          <w:sz w:val="24"/>
          <w:szCs w:val="24"/>
          <w:lang w:val="sr-Cyrl-BA"/>
        </w:rPr>
      </w:pPr>
    </w:p>
    <w:p w:rsidR="00F824E9" w:rsidRDefault="00F824E9" w:rsidP="00A6281A">
      <w:pPr>
        <w:pStyle w:val="BodyText2"/>
        <w:jc w:val="right"/>
        <w:rPr>
          <w:sz w:val="24"/>
          <w:szCs w:val="24"/>
          <w:lang w:val="sr-Latn-RS"/>
        </w:rPr>
      </w:pPr>
    </w:p>
    <w:p w:rsidR="00F824E9" w:rsidRDefault="00F824E9" w:rsidP="00A6281A">
      <w:pPr>
        <w:pStyle w:val="BodyText2"/>
        <w:jc w:val="right"/>
        <w:rPr>
          <w:sz w:val="24"/>
          <w:szCs w:val="24"/>
          <w:lang w:val="sr-Latn-RS"/>
        </w:rPr>
      </w:pPr>
    </w:p>
    <w:p w:rsidR="00341F57" w:rsidRPr="00A6281A" w:rsidRDefault="00341F57" w:rsidP="00A6281A">
      <w:pPr>
        <w:pStyle w:val="BodyText2"/>
        <w:jc w:val="right"/>
        <w:rPr>
          <w:sz w:val="24"/>
          <w:szCs w:val="24"/>
          <w:lang w:val="sr-Cyrl-BA"/>
        </w:rPr>
      </w:pPr>
      <w:r w:rsidRPr="00A6281A">
        <w:rPr>
          <w:sz w:val="24"/>
          <w:szCs w:val="24"/>
          <w:lang w:val="sr-Cyrl-BA"/>
        </w:rPr>
        <w:t>НАЧЕЛНИК:</w:t>
      </w:r>
    </w:p>
    <w:p w:rsidR="007B2FF3" w:rsidRDefault="007B2FF3" w:rsidP="001F3219">
      <w:pPr>
        <w:pStyle w:val="BodyText2"/>
        <w:jc w:val="righ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</w:t>
      </w:r>
    </w:p>
    <w:p w:rsidR="00341F57" w:rsidRPr="001A08E9" w:rsidRDefault="00341F57" w:rsidP="001F3219">
      <w:pPr>
        <w:pStyle w:val="BodyText2"/>
        <w:jc w:val="right"/>
        <w:rPr>
          <w:sz w:val="24"/>
          <w:szCs w:val="24"/>
          <w:lang w:val="sr-Cyrl-BA"/>
        </w:rPr>
      </w:pPr>
      <w:r w:rsidRPr="00A6281A">
        <w:rPr>
          <w:sz w:val="24"/>
          <w:szCs w:val="24"/>
          <w:lang w:val="sr-Cyrl-BA"/>
        </w:rPr>
        <w:t>Бошко Југовић</w:t>
      </w:r>
    </w:p>
    <w:sectPr w:rsidR="00341F57" w:rsidRPr="001A08E9" w:rsidSect="00272D85">
      <w:pgSz w:w="12240" w:h="15840"/>
      <w:pgMar w:top="0" w:right="47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3B1F"/>
    <w:multiLevelType w:val="hybridMultilevel"/>
    <w:tmpl w:val="5B00A5FE"/>
    <w:lvl w:ilvl="0" w:tplc="705CE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8C9"/>
    <w:multiLevelType w:val="multilevel"/>
    <w:tmpl w:val="3048C38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4EA9"/>
    <w:multiLevelType w:val="hybridMultilevel"/>
    <w:tmpl w:val="F5F20BB6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032511"/>
    <w:multiLevelType w:val="hybridMultilevel"/>
    <w:tmpl w:val="595A463E"/>
    <w:lvl w:ilvl="0" w:tplc="45AAF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03C4"/>
    <w:multiLevelType w:val="multilevel"/>
    <w:tmpl w:val="26E46F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3178"/>
    <w:multiLevelType w:val="hybridMultilevel"/>
    <w:tmpl w:val="2EA8654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85298"/>
    <w:multiLevelType w:val="hybridMultilevel"/>
    <w:tmpl w:val="BA70F59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2173B"/>
    <w:multiLevelType w:val="hybridMultilevel"/>
    <w:tmpl w:val="3320E408"/>
    <w:lvl w:ilvl="0" w:tplc="E28A5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A4748"/>
    <w:multiLevelType w:val="hybridMultilevel"/>
    <w:tmpl w:val="CDD280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64047"/>
    <w:multiLevelType w:val="hybridMultilevel"/>
    <w:tmpl w:val="E5B2A106"/>
    <w:lvl w:ilvl="0" w:tplc="0FF0B1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E2F68"/>
    <w:multiLevelType w:val="hybridMultilevel"/>
    <w:tmpl w:val="B12A286E"/>
    <w:lvl w:ilvl="0" w:tplc="6568A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718EB"/>
    <w:multiLevelType w:val="hybridMultilevel"/>
    <w:tmpl w:val="4EF6A484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C6FCD"/>
    <w:multiLevelType w:val="hybridMultilevel"/>
    <w:tmpl w:val="F954A424"/>
    <w:lvl w:ilvl="0" w:tplc="A6745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D4B89"/>
    <w:multiLevelType w:val="hybridMultilevel"/>
    <w:tmpl w:val="208286B0"/>
    <w:lvl w:ilvl="0" w:tplc="181A000F">
      <w:start w:val="1"/>
      <w:numFmt w:val="decimal"/>
      <w:lvlText w:val="%1."/>
      <w:lvlJc w:val="left"/>
      <w:pPr>
        <w:ind w:left="1800" w:hanging="360"/>
      </w:p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DFE4712"/>
    <w:multiLevelType w:val="multilevel"/>
    <w:tmpl w:val="7EC6F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E7F7C"/>
    <w:multiLevelType w:val="hybridMultilevel"/>
    <w:tmpl w:val="7AEEA3E8"/>
    <w:lvl w:ilvl="0" w:tplc="89F066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3"/>
  </w:num>
  <w:num w:numId="5">
    <w:abstractNumId w:val="17"/>
  </w:num>
  <w:num w:numId="6">
    <w:abstractNumId w:val="3"/>
  </w:num>
  <w:num w:numId="7">
    <w:abstractNumId w:val="10"/>
  </w:num>
  <w:num w:numId="8">
    <w:abstractNumId w:val="23"/>
  </w:num>
  <w:num w:numId="9">
    <w:abstractNumId w:val="0"/>
  </w:num>
  <w:num w:numId="10">
    <w:abstractNumId w:val="22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16"/>
  </w:num>
  <w:num w:numId="16">
    <w:abstractNumId w:val="18"/>
  </w:num>
  <w:num w:numId="17">
    <w:abstractNumId w:val="19"/>
  </w:num>
  <w:num w:numId="18">
    <w:abstractNumId w:val="25"/>
  </w:num>
  <w:num w:numId="19">
    <w:abstractNumId w:val="15"/>
  </w:num>
  <w:num w:numId="20">
    <w:abstractNumId w:val="21"/>
  </w:num>
  <w:num w:numId="21">
    <w:abstractNumId w:val="11"/>
  </w:num>
  <w:num w:numId="22">
    <w:abstractNumId w:val="5"/>
  </w:num>
  <w:num w:numId="23">
    <w:abstractNumId w:val="9"/>
  </w:num>
  <w:num w:numId="24">
    <w:abstractNumId w:val="8"/>
  </w:num>
  <w:num w:numId="25">
    <w:abstractNumId w:val="2"/>
  </w:num>
  <w:num w:numId="26">
    <w:abstractNumId w:val="6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A"/>
    <w:rsid w:val="00027D49"/>
    <w:rsid w:val="00030DF8"/>
    <w:rsid w:val="00033B5E"/>
    <w:rsid w:val="000341AE"/>
    <w:rsid w:val="00034E5D"/>
    <w:rsid w:val="00036F84"/>
    <w:rsid w:val="000421FE"/>
    <w:rsid w:val="00042BDF"/>
    <w:rsid w:val="000447B4"/>
    <w:rsid w:val="000461F5"/>
    <w:rsid w:val="000520C5"/>
    <w:rsid w:val="0006047C"/>
    <w:rsid w:val="00060E9A"/>
    <w:rsid w:val="00061D38"/>
    <w:rsid w:val="00063C0E"/>
    <w:rsid w:val="00063DF5"/>
    <w:rsid w:val="000713C3"/>
    <w:rsid w:val="0007539D"/>
    <w:rsid w:val="00087F2C"/>
    <w:rsid w:val="000A5EF5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4555F"/>
    <w:rsid w:val="00151010"/>
    <w:rsid w:val="0015200E"/>
    <w:rsid w:val="00152F6D"/>
    <w:rsid w:val="00176B92"/>
    <w:rsid w:val="00184B72"/>
    <w:rsid w:val="00185CC7"/>
    <w:rsid w:val="001A08E9"/>
    <w:rsid w:val="001B7AF2"/>
    <w:rsid w:val="001C621A"/>
    <w:rsid w:val="001D0254"/>
    <w:rsid w:val="001E2BCB"/>
    <w:rsid w:val="001F0E40"/>
    <w:rsid w:val="001F3219"/>
    <w:rsid w:val="00211570"/>
    <w:rsid w:val="0021441C"/>
    <w:rsid w:val="00216C59"/>
    <w:rsid w:val="002203C4"/>
    <w:rsid w:val="00223D76"/>
    <w:rsid w:val="0024189E"/>
    <w:rsid w:val="00242301"/>
    <w:rsid w:val="0024711E"/>
    <w:rsid w:val="002574BD"/>
    <w:rsid w:val="00272D85"/>
    <w:rsid w:val="002766FD"/>
    <w:rsid w:val="002B4727"/>
    <w:rsid w:val="002B61E6"/>
    <w:rsid w:val="002D2878"/>
    <w:rsid w:val="002D5866"/>
    <w:rsid w:val="002D6885"/>
    <w:rsid w:val="002E33CF"/>
    <w:rsid w:val="002E7503"/>
    <w:rsid w:val="002F270A"/>
    <w:rsid w:val="002F31CF"/>
    <w:rsid w:val="00327202"/>
    <w:rsid w:val="0033534A"/>
    <w:rsid w:val="00335649"/>
    <w:rsid w:val="00335C62"/>
    <w:rsid w:val="003366AB"/>
    <w:rsid w:val="00341F57"/>
    <w:rsid w:val="00345787"/>
    <w:rsid w:val="00347A71"/>
    <w:rsid w:val="003559C9"/>
    <w:rsid w:val="0037329E"/>
    <w:rsid w:val="003736D9"/>
    <w:rsid w:val="003856DE"/>
    <w:rsid w:val="0039525D"/>
    <w:rsid w:val="003964EB"/>
    <w:rsid w:val="003A2161"/>
    <w:rsid w:val="003C575D"/>
    <w:rsid w:val="003D7CC5"/>
    <w:rsid w:val="003E1631"/>
    <w:rsid w:val="00407509"/>
    <w:rsid w:val="00445BAA"/>
    <w:rsid w:val="00453C7D"/>
    <w:rsid w:val="00475FEB"/>
    <w:rsid w:val="004770F3"/>
    <w:rsid w:val="00481416"/>
    <w:rsid w:val="00482A57"/>
    <w:rsid w:val="00482B0E"/>
    <w:rsid w:val="00490A6D"/>
    <w:rsid w:val="00491A7E"/>
    <w:rsid w:val="004A49D9"/>
    <w:rsid w:val="004C1967"/>
    <w:rsid w:val="004D7009"/>
    <w:rsid w:val="004F0DA0"/>
    <w:rsid w:val="0050135C"/>
    <w:rsid w:val="0050610A"/>
    <w:rsid w:val="005064CF"/>
    <w:rsid w:val="00542FAD"/>
    <w:rsid w:val="00543425"/>
    <w:rsid w:val="00547884"/>
    <w:rsid w:val="00557F4C"/>
    <w:rsid w:val="00580543"/>
    <w:rsid w:val="00592BCB"/>
    <w:rsid w:val="00595E84"/>
    <w:rsid w:val="005C104F"/>
    <w:rsid w:val="005F0199"/>
    <w:rsid w:val="006173A2"/>
    <w:rsid w:val="00621A11"/>
    <w:rsid w:val="00623E6A"/>
    <w:rsid w:val="00624A69"/>
    <w:rsid w:val="006279A9"/>
    <w:rsid w:val="00632F43"/>
    <w:rsid w:val="00645804"/>
    <w:rsid w:val="00661261"/>
    <w:rsid w:val="00674523"/>
    <w:rsid w:val="00676176"/>
    <w:rsid w:val="006851B2"/>
    <w:rsid w:val="00695F4A"/>
    <w:rsid w:val="006B2914"/>
    <w:rsid w:val="006D15AB"/>
    <w:rsid w:val="006E2C16"/>
    <w:rsid w:val="006E6D6F"/>
    <w:rsid w:val="00707BB4"/>
    <w:rsid w:val="00711A07"/>
    <w:rsid w:val="00714EE9"/>
    <w:rsid w:val="00722AD1"/>
    <w:rsid w:val="007366CC"/>
    <w:rsid w:val="00741071"/>
    <w:rsid w:val="0074744B"/>
    <w:rsid w:val="007704DF"/>
    <w:rsid w:val="007740CE"/>
    <w:rsid w:val="0077506F"/>
    <w:rsid w:val="00780431"/>
    <w:rsid w:val="00784B49"/>
    <w:rsid w:val="00785538"/>
    <w:rsid w:val="0079462A"/>
    <w:rsid w:val="007A0DD2"/>
    <w:rsid w:val="007A2AEE"/>
    <w:rsid w:val="007B2FF3"/>
    <w:rsid w:val="007B6FAE"/>
    <w:rsid w:val="007C385D"/>
    <w:rsid w:val="007C6987"/>
    <w:rsid w:val="007E4E3B"/>
    <w:rsid w:val="007F0B76"/>
    <w:rsid w:val="007F720A"/>
    <w:rsid w:val="00804585"/>
    <w:rsid w:val="00821196"/>
    <w:rsid w:val="008279C2"/>
    <w:rsid w:val="008311E8"/>
    <w:rsid w:val="00835898"/>
    <w:rsid w:val="00842143"/>
    <w:rsid w:val="00845522"/>
    <w:rsid w:val="008503C7"/>
    <w:rsid w:val="008509F2"/>
    <w:rsid w:val="008531EA"/>
    <w:rsid w:val="0086061B"/>
    <w:rsid w:val="008631CD"/>
    <w:rsid w:val="00863ECE"/>
    <w:rsid w:val="00864222"/>
    <w:rsid w:val="0086790F"/>
    <w:rsid w:val="00871AF8"/>
    <w:rsid w:val="008854F8"/>
    <w:rsid w:val="00887A43"/>
    <w:rsid w:val="0089683F"/>
    <w:rsid w:val="008A4439"/>
    <w:rsid w:val="008C0EF0"/>
    <w:rsid w:val="008C57A9"/>
    <w:rsid w:val="008D44AF"/>
    <w:rsid w:val="008D4DA6"/>
    <w:rsid w:val="008D58F6"/>
    <w:rsid w:val="008D76AB"/>
    <w:rsid w:val="008E5605"/>
    <w:rsid w:val="008F2776"/>
    <w:rsid w:val="00902E9B"/>
    <w:rsid w:val="00904D05"/>
    <w:rsid w:val="00932104"/>
    <w:rsid w:val="0095246B"/>
    <w:rsid w:val="00952E0A"/>
    <w:rsid w:val="0095756F"/>
    <w:rsid w:val="00976FC5"/>
    <w:rsid w:val="00980C4E"/>
    <w:rsid w:val="00986024"/>
    <w:rsid w:val="00990A38"/>
    <w:rsid w:val="00997280"/>
    <w:rsid w:val="009A5C63"/>
    <w:rsid w:val="009C155E"/>
    <w:rsid w:val="009C1EA1"/>
    <w:rsid w:val="009C2694"/>
    <w:rsid w:val="009D20A7"/>
    <w:rsid w:val="009F6D40"/>
    <w:rsid w:val="009F753A"/>
    <w:rsid w:val="00A16AEB"/>
    <w:rsid w:val="00A16D6B"/>
    <w:rsid w:val="00A240FB"/>
    <w:rsid w:val="00A25B88"/>
    <w:rsid w:val="00A31657"/>
    <w:rsid w:val="00A3597D"/>
    <w:rsid w:val="00A37F13"/>
    <w:rsid w:val="00A41E29"/>
    <w:rsid w:val="00A43AE8"/>
    <w:rsid w:val="00A45411"/>
    <w:rsid w:val="00A56A85"/>
    <w:rsid w:val="00A603C5"/>
    <w:rsid w:val="00A6281A"/>
    <w:rsid w:val="00A7333A"/>
    <w:rsid w:val="00A7525B"/>
    <w:rsid w:val="00A773F7"/>
    <w:rsid w:val="00A77630"/>
    <w:rsid w:val="00A81424"/>
    <w:rsid w:val="00A81804"/>
    <w:rsid w:val="00A83F78"/>
    <w:rsid w:val="00A8778A"/>
    <w:rsid w:val="00A95CCA"/>
    <w:rsid w:val="00A96F0C"/>
    <w:rsid w:val="00AA4923"/>
    <w:rsid w:val="00AB7A39"/>
    <w:rsid w:val="00AD1C76"/>
    <w:rsid w:val="00AE2A93"/>
    <w:rsid w:val="00AE4353"/>
    <w:rsid w:val="00AE7650"/>
    <w:rsid w:val="00AF130B"/>
    <w:rsid w:val="00AF6B3A"/>
    <w:rsid w:val="00B007CA"/>
    <w:rsid w:val="00B06E80"/>
    <w:rsid w:val="00B31DBF"/>
    <w:rsid w:val="00B35248"/>
    <w:rsid w:val="00B44410"/>
    <w:rsid w:val="00B540C9"/>
    <w:rsid w:val="00B610E3"/>
    <w:rsid w:val="00B67095"/>
    <w:rsid w:val="00B67BFC"/>
    <w:rsid w:val="00B90265"/>
    <w:rsid w:val="00B94833"/>
    <w:rsid w:val="00BA44F4"/>
    <w:rsid w:val="00BB4840"/>
    <w:rsid w:val="00BC3870"/>
    <w:rsid w:val="00BD1E06"/>
    <w:rsid w:val="00BE249E"/>
    <w:rsid w:val="00BE25E3"/>
    <w:rsid w:val="00BE3CCC"/>
    <w:rsid w:val="00BE5B81"/>
    <w:rsid w:val="00BF011C"/>
    <w:rsid w:val="00C02FA4"/>
    <w:rsid w:val="00C11E14"/>
    <w:rsid w:val="00C141B8"/>
    <w:rsid w:val="00C14DDE"/>
    <w:rsid w:val="00C1601E"/>
    <w:rsid w:val="00C16947"/>
    <w:rsid w:val="00C218C4"/>
    <w:rsid w:val="00C27863"/>
    <w:rsid w:val="00C32FB7"/>
    <w:rsid w:val="00C431FB"/>
    <w:rsid w:val="00C700BC"/>
    <w:rsid w:val="00C702C7"/>
    <w:rsid w:val="00C70741"/>
    <w:rsid w:val="00C70D04"/>
    <w:rsid w:val="00C96097"/>
    <w:rsid w:val="00CA5928"/>
    <w:rsid w:val="00CB4693"/>
    <w:rsid w:val="00CC25A4"/>
    <w:rsid w:val="00CF45CD"/>
    <w:rsid w:val="00D121C4"/>
    <w:rsid w:val="00D1620B"/>
    <w:rsid w:val="00D23FCA"/>
    <w:rsid w:val="00D32A05"/>
    <w:rsid w:val="00D53E6B"/>
    <w:rsid w:val="00D57C2F"/>
    <w:rsid w:val="00D62558"/>
    <w:rsid w:val="00D638DD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F7F10"/>
    <w:rsid w:val="00E418DC"/>
    <w:rsid w:val="00E66FEC"/>
    <w:rsid w:val="00E678E7"/>
    <w:rsid w:val="00E90055"/>
    <w:rsid w:val="00E943C1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F069A3"/>
    <w:rsid w:val="00F273AB"/>
    <w:rsid w:val="00F27570"/>
    <w:rsid w:val="00F43CA3"/>
    <w:rsid w:val="00F472E1"/>
    <w:rsid w:val="00F54AF6"/>
    <w:rsid w:val="00F55DCD"/>
    <w:rsid w:val="00F63C4E"/>
    <w:rsid w:val="00F824E9"/>
    <w:rsid w:val="00F82D8C"/>
    <w:rsid w:val="00F84FD9"/>
    <w:rsid w:val="00F9146C"/>
    <w:rsid w:val="00F97A33"/>
    <w:rsid w:val="00FA2872"/>
    <w:rsid w:val="00FC43A3"/>
    <w:rsid w:val="00FC4B4A"/>
    <w:rsid w:val="00FD64A1"/>
    <w:rsid w:val="00FD792C"/>
    <w:rsid w:val="00FD7F10"/>
    <w:rsid w:val="00FE3472"/>
    <w:rsid w:val="00FE34D1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C92E55-BE94-401D-9856-EDE939A1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60E9A"/>
    <w:pPr>
      <w:ind w:left="720"/>
      <w:contextualSpacing/>
    </w:pPr>
  </w:style>
  <w:style w:type="table" w:styleId="TableGrid">
    <w:name w:val="Table Grid"/>
    <w:basedOn w:val="TableNormal"/>
    <w:locked/>
    <w:rsid w:val="0044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91A7E"/>
  </w:style>
  <w:style w:type="character" w:styleId="Hyperlink">
    <w:name w:val="Hyperlink"/>
    <w:basedOn w:val="DefaultParagraphFont"/>
    <w:uiPriority w:val="99"/>
    <w:semiHidden/>
    <w:unhideWhenUsed/>
    <w:rsid w:val="00491A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A7E"/>
    <w:rPr>
      <w:color w:val="800080"/>
      <w:u w:val="single"/>
    </w:rPr>
  </w:style>
  <w:style w:type="paragraph" w:customStyle="1" w:styleId="font5">
    <w:name w:val="font5"/>
    <w:basedOn w:val="Normal"/>
    <w:rsid w:val="00491A7E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6">
    <w:name w:val="font6"/>
    <w:basedOn w:val="Normal"/>
    <w:rsid w:val="00491A7E"/>
    <w:pPr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font7">
    <w:name w:val="font7"/>
    <w:basedOn w:val="Normal"/>
    <w:rsid w:val="00491A7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"/>
    <w:rsid w:val="00491A7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Normal"/>
    <w:rsid w:val="00491A7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Normal"/>
    <w:rsid w:val="0049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Normal"/>
    <w:rsid w:val="00491A7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Normal"/>
    <w:rsid w:val="00491A7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Normal"/>
    <w:rsid w:val="00491A7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Normal"/>
    <w:rsid w:val="00491A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Normal"/>
    <w:rsid w:val="00491A7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Normal"/>
    <w:rsid w:val="00491A7E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Normal"/>
    <w:rsid w:val="00491A7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8">
    <w:name w:val="xl88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9">
    <w:name w:val="xl89"/>
    <w:basedOn w:val="Normal"/>
    <w:rsid w:val="00491A7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Normal"/>
    <w:rsid w:val="00491A7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Cs w:val="24"/>
    </w:rPr>
  </w:style>
  <w:style w:type="paragraph" w:customStyle="1" w:styleId="xl92">
    <w:name w:val="xl92"/>
    <w:basedOn w:val="Normal"/>
    <w:rsid w:val="00491A7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3">
    <w:name w:val="xl93"/>
    <w:basedOn w:val="Normal"/>
    <w:rsid w:val="00491A7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Normal"/>
    <w:rsid w:val="00491A7E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Normal"/>
    <w:rsid w:val="00491A7E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Normal"/>
    <w:rsid w:val="00491A7E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29AF-21F2-4546-9A8B-346DFB83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Dalibor</cp:lastModifiedBy>
  <cp:revision>2</cp:revision>
  <cp:lastPrinted>2019-10-21T20:52:00Z</cp:lastPrinted>
  <dcterms:created xsi:type="dcterms:W3CDTF">2020-09-24T13:56:00Z</dcterms:created>
  <dcterms:modified xsi:type="dcterms:W3CDTF">2020-09-24T13:56:00Z</dcterms:modified>
</cp:coreProperties>
</file>